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C9EA0" w14:textId="4E9E0096" w:rsidR="00277B1C" w:rsidRDefault="00277B1C" w:rsidP="00277B1C">
      <w:pPr>
        <w:pStyle w:val="NoSpacing"/>
        <w:jc w:val="center"/>
        <w:rPr>
          <w:rFonts w:ascii="Congenial Black" w:hAnsi="Congenial Black" w:cs="Arial"/>
          <w:sz w:val="28"/>
          <w:szCs w:val="28"/>
        </w:rPr>
      </w:pPr>
    </w:p>
    <w:p w14:paraId="09EF4D5D" w14:textId="1E89584E" w:rsidR="00277B1C" w:rsidRDefault="00F51028" w:rsidP="00277B1C">
      <w:pPr>
        <w:pStyle w:val="NoSpacing"/>
        <w:jc w:val="center"/>
        <w:rPr>
          <w:rFonts w:ascii="Congenial Black" w:hAnsi="Congenial Black" w:cs="Arial"/>
          <w:sz w:val="28"/>
          <w:szCs w:val="28"/>
        </w:rPr>
      </w:pPr>
      <w:r w:rsidRPr="00503823">
        <w:rPr>
          <w:rFonts w:ascii="Ebrima" w:hAnsi="Ebrima" w:cs="Arial"/>
          <w:noProof/>
          <w:sz w:val="24"/>
          <w:szCs w:val="24"/>
        </w:rPr>
        <w:drawing>
          <wp:anchor distT="0" distB="0" distL="114300" distR="114300" simplePos="0" relativeHeight="251660288" behindDoc="1" locked="0" layoutInCell="1" allowOverlap="1" wp14:anchorId="2D24B5E2" wp14:editId="3F067FCD">
            <wp:simplePos x="0" y="0"/>
            <wp:positionH relativeFrom="column">
              <wp:posOffset>238760</wp:posOffset>
            </wp:positionH>
            <wp:positionV relativeFrom="paragraph">
              <wp:posOffset>17780</wp:posOffset>
            </wp:positionV>
            <wp:extent cx="1056640" cy="752475"/>
            <wp:effectExtent l="0" t="0" r="0" b="9525"/>
            <wp:wrapTight wrapText="bothSides">
              <wp:wrapPolygon edited="0">
                <wp:start x="0" y="0"/>
                <wp:lineTo x="0" y="21327"/>
                <wp:lineTo x="21029" y="21327"/>
                <wp:lineTo x="21029" y="0"/>
                <wp:lineTo x="0" y="0"/>
              </wp:wrapPolygon>
            </wp:wrapTight>
            <wp:docPr id="2" name="Picture 2" descr="G:\Boost the Boro Website Files\2017 BOB TSHIRT\BEAST RUN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oost the Boro Website Files\2017 BOB TSHIRT\BEAST RUN 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664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63521" w14:textId="77777777" w:rsidR="00277B1C" w:rsidRDefault="00277B1C" w:rsidP="00277B1C">
      <w:pPr>
        <w:pStyle w:val="NoSpacing"/>
        <w:jc w:val="center"/>
        <w:rPr>
          <w:rFonts w:ascii="Congenial Black" w:hAnsi="Congenial Black" w:cs="Arial"/>
          <w:sz w:val="28"/>
          <w:szCs w:val="28"/>
        </w:rPr>
      </w:pPr>
    </w:p>
    <w:p w14:paraId="294D26B8" w14:textId="43944EBF" w:rsidR="008B3847" w:rsidRPr="009B33A7" w:rsidRDefault="00D67170" w:rsidP="00277B1C">
      <w:pPr>
        <w:pStyle w:val="NoSpacing"/>
        <w:jc w:val="center"/>
        <w:rPr>
          <w:rFonts w:ascii="Arial Black" w:hAnsi="Arial Black" w:cs="Arial"/>
          <w:sz w:val="28"/>
          <w:szCs w:val="28"/>
        </w:rPr>
      </w:pPr>
      <w:r w:rsidRPr="009B33A7">
        <w:rPr>
          <w:rFonts w:ascii="Arial Black" w:hAnsi="Arial Black" w:cs="Arial"/>
          <w:sz w:val="28"/>
          <w:szCs w:val="28"/>
        </w:rPr>
        <w:t>2026 Beast Fest</w:t>
      </w:r>
      <w:r w:rsidR="00977D95">
        <w:rPr>
          <w:rFonts w:ascii="Arial Black" w:hAnsi="Arial Black" w:cs="Arial"/>
          <w:sz w:val="28"/>
          <w:szCs w:val="28"/>
        </w:rPr>
      </w:r>
      <w:r w:rsidR="00AE37A3" w:rsidRPr="009B33A7">
        <w:rPr>
          <w:rFonts w:ascii="Arial Black" w:hAnsi="Arial Black" w:cs="Arial"/>
          <w:sz w:val="28"/>
          <w:szCs w:val="28"/>
        </w:rPr>
      </w:r>
      <w:r w:rsidR="002F3AF7" w:rsidRPr="009B33A7">
        <w:rPr>
          <w:rFonts w:ascii="Arial Black" w:hAnsi="Arial Black" w:cs="Arial"/>
          <w:sz w:val="28"/>
          <w:szCs w:val="28"/>
        </w:rPr>
      </w:r>
      <w:r w:rsidR="00A279AF" w:rsidRPr="009B33A7">
        <w:rPr>
          <w:rFonts w:ascii="Arial Black" w:hAnsi="Arial Black" w:cs="Arial"/>
          <w:sz w:val="28"/>
          <w:szCs w:val="28"/>
        </w:rPr>
      </w:r>
    </w:p>
    <w:p w14:paraId="0BE78C69" w14:textId="7C1C23DC" w:rsidR="003573C2" w:rsidRPr="00B50330" w:rsidRDefault="003573C2" w:rsidP="003573C2">
      <w:pPr>
        <w:pStyle w:val="NoSpacing"/>
        <w:jc w:val="center"/>
        <w:rPr>
          <w:rFonts w:ascii="Arial Black" w:hAnsi="Arial Black" w:cs="Arial"/>
          <w:sz w:val="21"/>
          <w:szCs w:val="21"/>
        </w:rPr>
      </w:pPr>
      <w:r w:rsidRPr="00B50330">
        <w:rPr>
          <w:rFonts w:ascii="Arial Black" w:hAnsi="Arial Black" w:cs="Arial"/>
          <w:sz w:val="21"/>
          <w:szCs w:val="21"/>
        </w:rPr>
        <w:t>Food Preparer Vendor Requirements</w:t>
      </w:r>
    </w:p>
    <w:p w14:paraId="4D025A3B" w14:textId="77777777" w:rsidR="003573C2" w:rsidRPr="00F56D69" w:rsidRDefault="003573C2" w:rsidP="003573C2">
      <w:pPr>
        <w:pStyle w:val="NoSpacing"/>
        <w:spacing w:line="276" w:lineRule="auto"/>
        <w:rPr>
          <w:rFonts w:ascii="Bahnschrift" w:hAnsi="Bahnschrift" w:cs="Arial"/>
          <w:sz w:val="21"/>
          <w:szCs w:val="21"/>
        </w:rPr>
      </w:pPr>
    </w:p>
    <w:p w14:paraId="04B9F866" w14:textId="20D992C7" w:rsidR="003573C2" w:rsidRPr="00801009" w:rsidRDefault="003573C2" w:rsidP="003573C2">
      <w:pPr>
        <w:pStyle w:val="NoSpacing"/>
        <w:numPr>
          <w:ilvl w:val="0"/>
          <w:numId w:val="1"/>
        </w:numPr>
        <w:spacing w:line="276" w:lineRule="auto"/>
        <w:rPr>
          <w:rFonts w:ascii="Bahnschrift" w:hAnsi="Bahnschrift" w:cs="Arial"/>
          <w:b w:val="0"/>
          <w:sz w:val="18"/>
          <w:szCs w:val="18"/>
        </w:rPr>
      </w:pPr>
      <w:r w:rsidRPr="00801009">
        <w:rPr>
          <w:rFonts w:ascii="Bahnschrift" w:hAnsi="Bahnschrift" w:cs="Arial"/>
          <w:b w:val="0"/>
          <w:sz w:val="18"/>
          <w:szCs w:val="18"/>
        </w:rPr>
        <w:t xml:space="preserve">Friday night’s Beast Fest will be open to </w:t>
      </w:r>
      <w:r w:rsidRPr="00801009">
        <w:rPr>
          <w:rFonts w:ascii="Bahnschrift" w:hAnsi="Bahnschrift" w:cs="Arial"/>
          <w:b w:val="0"/>
          <w:sz w:val="18"/>
          <w:szCs w:val="18"/>
          <w:u w:val="single"/>
        </w:rPr>
        <w:t>food vendors</w:t>
      </w:r>
      <w:r w:rsidRPr="00801009">
        <w:rPr>
          <w:rFonts w:ascii="Bahnschrift" w:hAnsi="Bahnschrift" w:cs="Arial"/>
          <w:b w:val="0"/>
          <w:sz w:val="18"/>
          <w:szCs w:val="18"/>
        </w:rPr>
        <w:t xml:space="preserve"> that prepare and sell food to the public</w:t>
      </w:r>
      <w:r w:rsidR="000F09B1" w:rsidRPr="00801009">
        <w:rPr>
          <w:rFonts w:ascii="Bahnschrift" w:hAnsi="Bahnschrift" w:cs="Arial"/>
          <w:b w:val="0"/>
          <w:sz w:val="18"/>
          <w:szCs w:val="18"/>
        </w:rPr>
        <w:t xml:space="preserve">. </w:t>
      </w:r>
      <w:r w:rsidRPr="00801009">
        <w:rPr>
          <w:rFonts w:ascii="Bahnschrift" w:hAnsi="Bahnschrift" w:cs="Arial"/>
          <w:b w:val="0"/>
          <w:sz w:val="18"/>
          <w:szCs w:val="18"/>
        </w:rPr>
        <w:t xml:space="preserve">All Food Vendors will </w:t>
      </w:r>
      <w:r w:rsidR="00DD48DE" w:rsidRPr="00801009">
        <w:rPr>
          <w:rFonts w:ascii="Bahnschrift" w:hAnsi="Bahnschrift" w:cs="Arial"/>
          <w:b w:val="0"/>
          <w:sz w:val="18"/>
          <w:szCs w:val="18"/>
        </w:rPr>
        <w:t>be in</w:t>
      </w:r>
      <w:r w:rsidRPr="00801009">
        <w:rPr>
          <w:rFonts w:ascii="Bahnschrift" w:hAnsi="Bahnschrift" w:cs="Arial"/>
          <w:b w:val="0"/>
          <w:sz w:val="18"/>
          <w:szCs w:val="18"/>
        </w:rPr>
        <w:t xml:space="preserve"> the Main Food Court area for both days of the festival.</w:t>
      </w:r>
    </w:p>
    <w:p w14:paraId="463ADD3B" w14:textId="15379EEC" w:rsidR="001B1B9F" w:rsidRPr="001B1B9F" w:rsidRDefault="006735D5" w:rsidP="001B1B9F">
      <w:pPr>
        <w:pStyle w:val="ListParagraph"/>
        <w:numPr>
          <w:ilvl w:val="0"/>
          <w:numId w:val="1"/>
        </w:numPr>
        <w:rPr>
          <w:rFonts w:ascii="Bahnschrift" w:hAnsi="Bahnschrift" w:cs="Arial"/>
          <w:b w:val="0"/>
          <w:sz w:val="18"/>
          <w:szCs w:val="18"/>
        </w:rPr>
      </w:pPr>
      <w:r w:rsidRPr="006735D5">
        <w:rPr>
          <w:rFonts w:ascii="Bahnschrift" w:hAnsi="Bahnschrift" w:cs="Arial"/>
          <w:bCs/>
          <w:sz w:val="18"/>
          <w:szCs w:val="18"/>
          <w:u w:val="single"/>
        </w:rPr>
        <w:t>Important:</w:t>
      </w:r>
      <w:r>
        <w:rPr>
          <w:rFonts w:ascii="Bahnschrift" w:hAnsi="Bahnschrift" w:cs="Arial"/>
          <w:bCs/>
          <w:sz w:val="18"/>
          <w:szCs w:val="18"/>
        </w:rPr>
        <w:t xml:space="preserve"> </w:t>
      </w:r>
      <w:r w:rsidR="003573C2" w:rsidRPr="00E16DAE">
        <w:rPr>
          <w:rFonts w:ascii="Bahnschrift" w:hAnsi="Bahnschrift" w:cs="Arial"/>
          <w:bCs/>
          <w:sz w:val="18"/>
          <w:szCs w:val="18"/>
        </w:rPr>
        <w:t xml:space="preserve">You need to provide </w:t>
      </w:r>
      <w:r w:rsidRPr="00E16DAE">
        <w:rPr>
          <w:rFonts w:ascii="Bahnschrift" w:hAnsi="Bahnschrift" w:cs="Arial"/>
          <w:bCs/>
          <w:sz w:val="18"/>
          <w:szCs w:val="18"/>
        </w:rPr>
        <w:t>the size</w:t>
      </w:r>
      <w:r w:rsidR="003573C2" w:rsidRPr="00E16DAE">
        <w:rPr>
          <w:rFonts w:ascii="Bahnschrift" w:hAnsi="Bahnschrift" w:cs="Arial"/>
          <w:bCs/>
          <w:sz w:val="18"/>
          <w:szCs w:val="18"/>
        </w:rPr>
        <w:t xml:space="preserve"> (length and width) </w:t>
      </w:r>
      <w:r w:rsidR="008045B0">
        <w:rPr>
          <w:rFonts w:ascii="Bahnschrift" w:hAnsi="Bahnschrift" w:cs="Arial"/>
          <w:bCs/>
          <w:sz w:val="18"/>
          <w:szCs w:val="18"/>
        </w:rPr>
        <w:t xml:space="preserve">and a picture </w:t>
      </w:r>
      <w:r w:rsidR="003573C2" w:rsidRPr="00E16DAE">
        <w:rPr>
          <w:rFonts w:ascii="Bahnschrift" w:hAnsi="Bahnschrift" w:cs="Arial"/>
          <w:bCs/>
          <w:sz w:val="18"/>
          <w:szCs w:val="18"/>
        </w:rPr>
        <w:t>of your food preparation unit on your application</w:t>
      </w:r>
      <w:r w:rsidR="003573C2" w:rsidRPr="00801009">
        <w:rPr>
          <w:rFonts w:ascii="Bahnschrift" w:hAnsi="Bahnschrift" w:cs="Arial"/>
          <w:b w:val="0"/>
          <w:sz w:val="18"/>
          <w:szCs w:val="18"/>
        </w:rPr>
        <w:t xml:space="preserve">. </w:t>
      </w:r>
      <w:r w:rsidR="00E16DAE" w:rsidRPr="006735D5">
        <w:rPr>
          <w:rFonts w:ascii="Bahnschrift" w:hAnsi="Bahnschrift" w:cs="Arial"/>
          <w:bCs/>
          <w:sz w:val="18"/>
          <w:szCs w:val="18"/>
        </w:rPr>
        <w:t xml:space="preserve">Please note, </w:t>
      </w:r>
      <w:r w:rsidR="004857CA">
        <w:rPr>
          <w:rFonts w:ascii="Bahnschrift" w:hAnsi="Bahnschrift" w:cs="Arial"/>
          <w:bCs/>
          <w:sz w:val="18"/>
          <w:szCs w:val="18"/>
        </w:rPr>
        <w:t xml:space="preserve">that </w:t>
      </w:r>
      <w:r w:rsidR="00E16DAE" w:rsidRPr="006735D5">
        <w:rPr>
          <w:rFonts w:ascii="Bahnschrift" w:hAnsi="Bahnschrift" w:cs="Arial"/>
          <w:bCs/>
          <w:sz w:val="18"/>
          <w:szCs w:val="18"/>
        </w:rPr>
        <w:t xml:space="preserve">this </w:t>
      </w:r>
      <w:r>
        <w:rPr>
          <w:rFonts w:ascii="Bahnschrift" w:hAnsi="Bahnschrift" w:cs="Arial"/>
          <w:bCs/>
          <w:sz w:val="18"/>
          <w:szCs w:val="18"/>
        </w:rPr>
        <w:t xml:space="preserve">measurement should </w:t>
      </w:r>
      <w:r w:rsidR="00E16DAE" w:rsidRPr="006735D5">
        <w:rPr>
          <w:rFonts w:ascii="Bahnschrift" w:hAnsi="Bahnschrift" w:cs="Arial"/>
          <w:bCs/>
          <w:sz w:val="18"/>
          <w:szCs w:val="18"/>
        </w:rPr>
        <w:t xml:space="preserve">include the </w:t>
      </w:r>
      <w:r w:rsidRPr="006735D5">
        <w:rPr>
          <w:rFonts w:ascii="Bahnschrift" w:hAnsi="Bahnschrift" w:cs="Arial"/>
          <w:bCs/>
          <w:sz w:val="18"/>
          <w:szCs w:val="18"/>
        </w:rPr>
        <w:t>trailer tongue, hitch</w:t>
      </w:r>
      <w:r w:rsidR="004857CA">
        <w:rPr>
          <w:rFonts w:ascii="Bahnschrift" w:hAnsi="Bahnschrift" w:cs="Arial"/>
          <w:bCs/>
          <w:sz w:val="18"/>
          <w:szCs w:val="18"/>
        </w:rPr>
        <w:t>,</w:t>
      </w:r>
      <w:r w:rsidRPr="006735D5">
        <w:rPr>
          <w:rFonts w:ascii="Bahnschrift" w:hAnsi="Bahnschrift" w:cs="Arial"/>
          <w:bCs/>
          <w:sz w:val="18"/>
          <w:szCs w:val="18"/>
        </w:rPr>
        <w:t xml:space="preserve"> or any other attachment that </w:t>
      </w:r>
      <w:r>
        <w:rPr>
          <w:rFonts w:ascii="Bahnschrift" w:hAnsi="Bahnschrift" w:cs="Arial"/>
          <w:bCs/>
          <w:sz w:val="18"/>
          <w:szCs w:val="18"/>
        </w:rPr>
        <w:t xml:space="preserve">is part of </w:t>
      </w:r>
      <w:r w:rsidR="008045B0">
        <w:rPr>
          <w:rFonts w:ascii="Bahnschrift" w:hAnsi="Bahnschrift" w:cs="Arial"/>
          <w:bCs/>
          <w:sz w:val="18"/>
          <w:szCs w:val="18"/>
        </w:rPr>
        <w:t>your</w:t>
      </w:r>
      <w:r>
        <w:rPr>
          <w:rFonts w:ascii="Bahnschrift" w:hAnsi="Bahnschrift" w:cs="Arial"/>
          <w:bCs/>
          <w:sz w:val="18"/>
          <w:szCs w:val="18"/>
        </w:rPr>
        <w:t xml:space="preserve"> unit </w:t>
      </w:r>
      <w:r w:rsidR="008045B0">
        <w:rPr>
          <w:rFonts w:ascii="Bahnschrift" w:hAnsi="Bahnschrift" w:cs="Arial"/>
          <w:bCs/>
          <w:sz w:val="18"/>
          <w:szCs w:val="18"/>
        </w:rPr>
        <w:t xml:space="preserve">that </w:t>
      </w:r>
      <w:r>
        <w:rPr>
          <w:rFonts w:ascii="Bahnschrift" w:hAnsi="Bahnschrift" w:cs="Arial"/>
          <w:bCs/>
          <w:sz w:val="18"/>
          <w:szCs w:val="18"/>
        </w:rPr>
        <w:t xml:space="preserve">requires </w:t>
      </w:r>
      <w:r w:rsidRPr="006735D5">
        <w:rPr>
          <w:rFonts w:ascii="Bahnschrift" w:hAnsi="Bahnschrift" w:cs="Arial"/>
          <w:bCs/>
          <w:sz w:val="18"/>
          <w:szCs w:val="18"/>
        </w:rPr>
        <w:t>space.</w:t>
      </w:r>
      <w:r>
        <w:rPr>
          <w:rFonts w:ascii="Bahnschrift" w:hAnsi="Bahnschrift" w:cs="Arial"/>
          <w:b w:val="0"/>
          <w:sz w:val="18"/>
          <w:szCs w:val="18"/>
        </w:rPr>
        <w:t xml:space="preserve"> </w:t>
      </w:r>
      <w:r w:rsidRPr="006735D5">
        <w:rPr>
          <w:rFonts w:ascii="Bahnschrift" w:hAnsi="Bahnschrift" w:cs="Arial"/>
          <w:bCs/>
          <w:sz w:val="18"/>
          <w:szCs w:val="18"/>
        </w:rPr>
        <w:t>For example, if your trailer is 18’ in length and your hitch is 4’, you will not fit in a 20’ space.</w:t>
      </w:r>
      <w:r>
        <w:rPr>
          <w:rFonts w:ascii="Bahnschrift" w:hAnsi="Bahnschrift" w:cs="Arial"/>
          <w:b w:val="0"/>
          <w:sz w:val="18"/>
          <w:szCs w:val="18"/>
        </w:rPr>
        <w:t xml:space="preserve"> </w:t>
      </w:r>
      <w:r w:rsidR="001B1B9F" w:rsidRPr="001B1B9F">
        <w:rPr>
          <w:rFonts w:ascii="Bahnschrift" w:hAnsi="Bahnschrift" w:cs="Arial"/>
          <w:bCs/>
          <w:sz w:val="18"/>
          <w:szCs w:val="18"/>
          <w:u w:val="single"/>
        </w:rPr>
        <w:t>W</w:t>
      </w:r>
      <w:r w:rsidRPr="001B1B9F">
        <w:rPr>
          <w:rFonts w:ascii="Bahnschrift" w:hAnsi="Bahnschrift" w:cs="Arial"/>
          <w:bCs/>
          <w:sz w:val="18"/>
          <w:szCs w:val="18"/>
          <w:u w:val="single"/>
        </w:rPr>
        <w:t xml:space="preserve">e will thank you in advance </w:t>
      </w:r>
      <w:r w:rsidR="001B1B9F" w:rsidRPr="001B1B9F">
        <w:rPr>
          <w:rFonts w:ascii="Bahnschrift" w:hAnsi="Bahnschrift" w:cs="Arial"/>
          <w:bCs/>
          <w:sz w:val="18"/>
          <w:szCs w:val="18"/>
          <w:u w:val="single"/>
        </w:rPr>
        <w:t xml:space="preserve">and the entire set-up and </w:t>
      </w:r>
      <w:r w:rsidR="009B33A7" w:rsidRPr="001B1B9F">
        <w:rPr>
          <w:rFonts w:ascii="Bahnschrift" w:hAnsi="Bahnschrift" w:cs="Arial"/>
          <w:bCs/>
          <w:sz w:val="18"/>
          <w:szCs w:val="18"/>
          <w:u w:val="single"/>
        </w:rPr>
        <w:t>break</w:t>
      </w:r>
      <w:r w:rsidR="001B1B9F" w:rsidRPr="001B1B9F">
        <w:rPr>
          <w:rFonts w:ascii="Bahnschrift" w:hAnsi="Bahnschrift" w:cs="Arial"/>
          <w:bCs/>
          <w:sz w:val="18"/>
          <w:szCs w:val="18"/>
          <w:u w:val="single"/>
        </w:rPr>
        <w:t xml:space="preserve">-down process will </w:t>
      </w:r>
      <w:r w:rsidR="008045B0">
        <w:rPr>
          <w:rFonts w:ascii="Bahnschrift" w:hAnsi="Bahnschrift" w:cs="Arial"/>
          <w:bCs/>
          <w:sz w:val="18"/>
          <w:szCs w:val="18"/>
          <w:u w:val="single"/>
        </w:rPr>
        <w:t xml:space="preserve">be </w:t>
      </w:r>
      <w:r w:rsidR="001B1B9F">
        <w:rPr>
          <w:rFonts w:ascii="Bahnschrift" w:hAnsi="Bahnschrift" w:cs="Arial"/>
          <w:bCs/>
          <w:sz w:val="18"/>
          <w:szCs w:val="18"/>
          <w:u w:val="single"/>
        </w:rPr>
        <w:t>much more efficient</w:t>
      </w:r>
      <w:r w:rsidR="001B1B9F" w:rsidRPr="001B1B9F">
        <w:rPr>
          <w:rFonts w:ascii="Bahnschrift" w:hAnsi="Bahnschrift" w:cs="Arial"/>
          <w:bCs/>
          <w:sz w:val="18"/>
          <w:szCs w:val="18"/>
          <w:u w:val="single"/>
        </w:rPr>
        <w:t xml:space="preserve"> </w:t>
      </w:r>
      <w:r w:rsidRPr="001B1B9F">
        <w:rPr>
          <w:rFonts w:ascii="Bahnschrift" w:hAnsi="Bahnschrift" w:cs="Arial"/>
          <w:bCs/>
          <w:sz w:val="18"/>
          <w:szCs w:val="18"/>
          <w:u w:val="single"/>
        </w:rPr>
        <w:t xml:space="preserve">if you </w:t>
      </w:r>
      <w:r w:rsidR="004857CA">
        <w:rPr>
          <w:rFonts w:ascii="Bahnschrift" w:hAnsi="Bahnschrift" w:cs="Arial"/>
          <w:bCs/>
          <w:sz w:val="18"/>
          <w:szCs w:val="18"/>
          <w:u w:val="single"/>
        </w:rPr>
        <w:t>do</w:t>
      </w:r>
      <w:r w:rsidRPr="001B1B9F">
        <w:rPr>
          <w:rFonts w:ascii="Bahnschrift" w:hAnsi="Bahnschrift" w:cs="Arial"/>
          <w:bCs/>
          <w:sz w:val="18"/>
          <w:szCs w:val="18"/>
          <w:u w:val="single"/>
        </w:rPr>
        <w:t xml:space="preserve"> not show up with a 24’ unit when your application states </w:t>
      </w:r>
      <w:r w:rsidR="001B1B9F" w:rsidRPr="001B1B9F">
        <w:rPr>
          <w:rFonts w:ascii="Bahnschrift" w:hAnsi="Bahnschrift" w:cs="Arial"/>
          <w:bCs/>
          <w:sz w:val="18"/>
          <w:szCs w:val="18"/>
          <w:u w:val="single"/>
        </w:rPr>
        <w:t xml:space="preserve">that you only need </w:t>
      </w:r>
      <w:r w:rsidRPr="001B1B9F">
        <w:rPr>
          <w:rFonts w:ascii="Bahnschrift" w:hAnsi="Bahnschrift" w:cs="Arial"/>
          <w:bCs/>
          <w:sz w:val="18"/>
          <w:szCs w:val="18"/>
          <w:u w:val="single"/>
        </w:rPr>
        <w:t>18’</w:t>
      </w:r>
      <w:r w:rsidR="00CB1AC3" w:rsidRPr="001B1B9F">
        <w:rPr>
          <w:rFonts w:ascii="Bahnschrift" w:hAnsi="Bahnschrift" w:cs="Arial"/>
          <w:bCs/>
          <w:sz w:val="18"/>
          <w:szCs w:val="18"/>
          <w:u w:val="single"/>
        </w:rPr>
        <w:t xml:space="preserve">. </w:t>
      </w:r>
      <w:r w:rsidR="001B1B9F" w:rsidRPr="001B1B9F">
        <w:rPr>
          <w:rFonts w:ascii="Bahnschrift" w:hAnsi="Bahnschrift" w:cs="Arial"/>
          <w:bCs/>
          <w:sz w:val="18"/>
          <w:szCs w:val="18"/>
          <w:u w:val="single"/>
        </w:rPr>
        <w:t xml:space="preserve">We may not be able to accommodate you. </w:t>
      </w:r>
    </w:p>
    <w:p w14:paraId="6D7B053E" w14:textId="55C8C89B"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 xml:space="preserve">All sites are equal, in terms of </w:t>
      </w:r>
      <w:r w:rsidR="00D531E9" w:rsidRPr="00801009">
        <w:rPr>
          <w:rFonts w:ascii="Bahnschrift" w:hAnsi="Bahnschrift" w:cs="Arial"/>
          <w:b w:val="0"/>
          <w:sz w:val="18"/>
          <w:szCs w:val="18"/>
        </w:rPr>
        <w:t xml:space="preserve">festival attendee </w:t>
      </w:r>
      <w:r w:rsidRPr="00801009">
        <w:rPr>
          <w:rFonts w:ascii="Bahnschrift" w:hAnsi="Bahnschrift" w:cs="Arial"/>
          <w:b w:val="0"/>
          <w:sz w:val="18"/>
          <w:szCs w:val="18"/>
        </w:rPr>
        <w:t>traffic flow</w:t>
      </w:r>
      <w:r w:rsidR="00DD48DE" w:rsidRPr="00801009">
        <w:rPr>
          <w:rFonts w:ascii="Bahnschrift" w:hAnsi="Bahnschrift" w:cs="Arial"/>
          <w:b w:val="0"/>
          <w:sz w:val="18"/>
          <w:szCs w:val="18"/>
        </w:rPr>
        <w:t xml:space="preserve">. </w:t>
      </w:r>
      <w:r w:rsidRPr="00801009">
        <w:rPr>
          <w:rFonts w:ascii="Bahnschrift" w:hAnsi="Bahnschrift" w:cs="Arial"/>
          <w:b w:val="0"/>
          <w:sz w:val="18"/>
          <w:szCs w:val="18"/>
        </w:rPr>
        <w:t>The Beast Fest Vendor Coordinator reserves the right of approval of the vendor application and/or the right to locate/relocate vendor</w:t>
      </w:r>
      <w:r w:rsidR="00D531E9" w:rsidRPr="00801009">
        <w:rPr>
          <w:rFonts w:ascii="Bahnschrift" w:hAnsi="Bahnschrift" w:cs="Arial"/>
          <w:b w:val="0"/>
          <w:sz w:val="18"/>
          <w:szCs w:val="18"/>
        </w:rPr>
        <w:t xml:space="preserve"> spots</w:t>
      </w:r>
      <w:r w:rsidRPr="00801009">
        <w:rPr>
          <w:rFonts w:ascii="Bahnschrift" w:hAnsi="Bahnschrift" w:cs="Arial"/>
          <w:b w:val="0"/>
          <w:sz w:val="18"/>
          <w:szCs w:val="18"/>
        </w:rPr>
        <w:t xml:space="preserve"> according to the needs of the festival. Once accepted, a space will be assigned by </w:t>
      </w:r>
      <w:r w:rsidR="00CB1AC3" w:rsidRPr="00801009">
        <w:rPr>
          <w:rFonts w:ascii="Bahnschrift" w:hAnsi="Bahnschrift" w:cs="Arial"/>
          <w:b w:val="0"/>
          <w:sz w:val="18"/>
          <w:szCs w:val="18"/>
        </w:rPr>
        <w:t>the Vendor</w:t>
      </w:r>
      <w:r w:rsidRPr="00801009">
        <w:rPr>
          <w:rFonts w:ascii="Bahnschrift" w:hAnsi="Bahnschrift" w:cs="Arial"/>
          <w:b w:val="0"/>
          <w:sz w:val="18"/>
          <w:szCs w:val="18"/>
        </w:rPr>
        <w:t xml:space="preserve"> coordinator. Please indicate any special needs you may have when completing the application. </w:t>
      </w:r>
    </w:p>
    <w:p w14:paraId="23851176" w14:textId="5F729318"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You</w:t>
      </w:r>
      <w:r w:rsidR="00CB1AC3">
        <w:rPr>
          <w:rFonts w:ascii="Bahnschrift" w:hAnsi="Bahnschrift" w:cs="Arial"/>
          <w:b w:val="0"/>
          <w:sz w:val="18"/>
          <w:szCs w:val="18"/>
        </w:rPr>
        <w:t>r application</w:t>
      </w:r>
      <w:r w:rsidRPr="00801009">
        <w:rPr>
          <w:rFonts w:ascii="Bahnschrift" w:hAnsi="Bahnschrift" w:cs="Arial"/>
          <w:b w:val="0"/>
          <w:sz w:val="18"/>
          <w:szCs w:val="18"/>
        </w:rPr>
        <w:t xml:space="preserve"> must include the primary food product(s) you will be selling.</w:t>
      </w:r>
    </w:p>
    <w:p w14:paraId="42FBB21C" w14:textId="11D88F91" w:rsidR="003573C2" w:rsidRPr="00801009" w:rsidRDefault="003573C2" w:rsidP="00D10781">
      <w:pPr>
        <w:pStyle w:val="ListParagraph"/>
        <w:numPr>
          <w:ilvl w:val="0"/>
          <w:numId w:val="1"/>
        </w:numPr>
        <w:rPr>
          <w:rFonts w:ascii="Bahnschrift" w:hAnsi="Bahnschrift" w:cs="Arial"/>
          <w:sz w:val="18"/>
          <w:szCs w:val="18"/>
        </w:rPr>
      </w:pPr>
      <w:r w:rsidRPr="00801009">
        <w:rPr>
          <w:rFonts w:ascii="Bahnschrift" w:hAnsi="Bahnschrift" w:cs="Arial"/>
          <w:sz w:val="18"/>
          <w:szCs w:val="18"/>
        </w:rPr>
        <w:t>Food vendors must comply with all Bladen County Health Department rules. Contact Bladen County Health Department (Telephone 910-862-6852)</w:t>
      </w:r>
      <w:r w:rsidR="00DD48DE" w:rsidRPr="00801009">
        <w:rPr>
          <w:rFonts w:ascii="Bahnschrift" w:hAnsi="Bahnschrift" w:cs="Arial"/>
          <w:sz w:val="18"/>
          <w:szCs w:val="18"/>
        </w:rPr>
        <w:t>.</w:t>
      </w:r>
      <w:r w:rsidR="00DD48DE" w:rsidRPr="00801009">
        <w:rPr>
          <w:rFonts w:ascii="Bahnschrift" w:hAnsi="Bahnschrift" w:cs="Arial"/>
          <w:b w:val="0"/>
          <w:sz w:val="18"/>
          <w:szCs w:val="18"/>
        </w:rPr>
        <w:t xml:space="preserve"> </w:t>
      </w:r>
      <w:r w:rsidRPr="00801009">
        <w:rPr>
          <w:rFonts w:ascii="Bahnschrift" w:hAnsi="Bahnschrift" w:cs="Arial"/>
          <w:b w:val="0"/>
          <w:sz w:val="18"/>
          <w:szCs w:val="18"/>
        </w:rPr>
        <w:t xml:space="preserve">We have also posted a link to this on our website www/boosttheboro.org., as well as vendor application forms. </w:t>
      </w:r>
      <w:r w:rsidRPr="00801009">
        <w:rPr>
          <w:rFonts w:ascii="Bahnschrift" w:hAnsi="Bahnschrift" w:cs="Arial"/>
          <w:sz w:val="18"/>
          <w:szCs w:val="18"/>
        </w:rPr>
        <w:t>Please pay special attention to filing dates and fee payment requirements</w:t>
      </w:r>
      <w:r w:rsidR="00DD48DE" w:rsidRPr="00801009">
        <w:rPr>
          <w:rFonts w:ascii="Bahnschrift" w:hAnsi="Bahnschrift" w:cs="Arial"/>
          <w:sz w:val="18"/>
          <w:szCs w:val="18"/>
        </w:rPr>
        <w:t xml:space="preserve">. </w:t>
      </w:r>
      <w:r w:rsidR="00D10781" w:rsidRPr="00801009">
        <w:rPr>
          <w:rFonts w:ascii="Bahnschrift" w:hAnsi="Bahnschrift" w:cs="Arial"/>
          <w:sz w:val="18"/>
          <w:szCs w:val="18"/>
        </w:rPr>
        <w:t>Health Department application</w:t>
      </w:r>
      <w:r w:rsidR="004857CA">
        <w:rPr>
          <w:rFonts w:ascii="Bahnschrift" w:hAnsi="Bahnschrift" w:cs="Arial"/>
          <w:sz w:val="18"/>
          <w:szCs w:val="18"/>
        </w:rPr>
        <w:t>s</w:t>
      </w:r>
      <w:r w:rsidR="00D10781" w:rsidRPr="00801009">
        <w:rPr>
          <w:rFonts w:ascii="Bahnschrift" w:hAnsi="Bahnschrift" w:cs="Arial"/>
          <w:sz w:val="18"/>
          <w:szCs w:val="18"/>
        </w:rPr>
        <w:t xml:space="preserve"> must be submitted to the Health Department </w:t>
      </w:r>
      <w:r w:rsidR="00365E8F" w:rsidRPr="00801009">
        <w:rPr>
          <w:rFonts w:ascii="Bahnschrift" w:hAnsi="Bahnschrift" w:cs="Arial"/>
          <w:sz w:val="18"/>
          <w:szCs w:val="18"/>
        </w:rPr>
        <w:t xml:space="preserve">at least </w:t>
      </w:r>
      <w:r w:rsidR="00D10781" w:rsidRPr="00801009">
        <w:rPr>
          <w:rFonts w:ascii="Bahnschrift" w:hAnsi="Bahnschrift" w:cs="Arial"/>
          <w:sz w:val="18"/>
          <w:szCs w:val="18"/>
        </w:rPr>
        <w:t>15 days prior to the event.</w:t>
      </w:r>
    </w:p>
    <w:p w14:paraId="4CECB8A2" w14:textId="45F5C6B5"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 xml:space="preserve">Food preparation vendors must identify their booth with a professional-looking sign displaying the vendor’s name and </w:t>
      </w:r>
      <w:r w:rsidR="004857CA">
        <w:rPr>
          <w:rFonts w:ascii="Bahnschrift" w:hAnsi="Bahnschrift" w:cs="Arial"/>
          <w:b w:val="0"/>
          <w:sz w:val="18"/>
          <w:szCs w:val="18"/>
        </w:rPr>
        <w:t xml:space="preserve">the </w:t>
      </w:r>
      <w:r w:rsidRPr="00801009">
        <w:rPr>
          <w:rFonts w:ascii="Bahnschrift" w:hAnsi="Bahnschrift" w:cs="Arial"/>
          <w:b w:val="0"/>
          <w:sz w:val="18"/>
          <w:szCs w:val="18"/>
        </w:rPr>
        <w:t>products being sold.</w:t>
      </w:r>
    </w:p>
    <w:p w14:paraId="3073FE3D" w14:textId="5A99E1FC" w:rsidR="003573C2" w:rsidRPr="00801009" w:rsidRDefault="00CB1AC3"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 xml:space="preserve">The setup times listed are specific and there will be NO EXCEPTIONS due to our Main area configuration and the need to have all Food Preparation vendors approved by the Health Inspector prior to 4:30 pm. On Friday, October 30th. There is no “one-day” participation for Food Vendors. </w:t>
      </w:r>
      <w:r w:rsidR="003573C2" w:rsidRPr="00801009">
        <w:rPr>
          <w:rFonts w:ascii="Bahnschrift" w:hAnsi="Bahnschrift" w:cs="Arial"/>
          <w:b w:val="0"/>
          <w:sz w:val="18"/>
          <w:szCs w:val="18"/>
        </w:rPr>
      </w:r>
      <w:r>
        <w:rPr>
          <w:rFonts w:ascii="Bahnschrift" w:hAnsi="Bahnschrift" w:cs="Arial"/>
          <w:b w:val="0"/>
          <w:sz w:val="18"/>
          <w:szCs w:val="18"/>
        </w:rPr>
      </w:r>
      <w:r w:rsidR="003573C2" w:rsidRPr="00801009">
        <w:rPr>
          <w:rFonts w:ascii="Bahnschrift" w:hAnsi="Bahnschrift" w:cs="Arial"/>
          <w:b w:val="0"/>
          <w:sz w:val="18"/>
          <w:szCs w:val="18"/>
        </w:rPr>
      </w:r>
      <w:r w:rsidRPr="00801009">
        <w:rPr>
          <w:rFonts w:ascii="Bahnschrift" w:hAnsi="Bahnschrift" w:cs="Arial"/>
          <w:b w:val="0"/>
          <w:sz w:val="18"/>
          <w:szCs w:val="18"/>
        </w:rPr>
      </w:r>
      <w:r w:rsidR="003573C2" w:rsidRPr="00801009">
        <w:rPr>
          <w:rFonts w:ascii="Bahnschrift" w:hAnsi="Bahnschrift" w:cs="Arial"/>
          <w:b w:val="0"/>
          <w:sz w:val="18"/>
          <w:szCs w:val="18"/>
        </w:rPr>
      </w:r>
      <w:r w:rsidRPr="00801009">
        <w:rPr>
          <w:rFonts w:ascii="Bahnschrift" w:hAnsi="Bahnschrift" w:cs="Arial"/>
          <w:b w:val="0"/>
          <w:sz w:val="18"/>
          <w:szCs w:val="18"/>
        </w:rPr>
      </w:r>
      <w:r w:rsidR="003573C2" w:rsidRPr="00801009">
        <w:rPr>
          <w:rFonts w:ascii="Bahnschrift" w:hAnsi="Bahnschrift" w:cs="Arial"/>
          <w:b w:val="0"/>
          <w:sz w:val="18"/>
          <w:szCs w:val="18"/>
        </w:rPr>
      </w:r>
      <w:r w:rsidR="00D67170" w:rsidRPr="00801009">
        <w:rPr>
          <w:rFonts w:ascii="Bahnschrift" w:hAnsi="Bahnschrift" w:cs="Arial"/>
          <w:b w:val="0"/>
          <w:sz w:val="18"/>
          <w:szCs w:val="18"/>
        </w:rPr>
      </w:r>
      <w:r w:rsidR="00F56D69" w:rsidRPr="00801009">
        <w:rPr>
          <w:rFonts w:ascii="Bahnschrift" w:hAnsi="Bahnschrift" w:cs="Arial"/>
          <w:b w:val="0"/>
          <w:sz w:val="18"/>
          <w:szCs w:val="18"/>
        </w:rPr>
      </w:r>
      <w:r w:rsidR="00D67170" w:rsidRPr="00801009">
        <w:rPr>
          <w:rFonts w:ascii="Bahnschrift" w:hAnsi="Bahnschrift" w:cs="Arial"/>
          <w:b w:val="0"/>
          <w:sz w:val="18"/>
          <w:szCs w:val="18"/>
        </w:rPr>
      </w:r>
      <w:r w:rsidR="008045B0">
        <w:rPr>
          <w:rFonts w:ascii="Bahnschrift" w:hAnsi="Bahnschrift" w:cs="Arial"/>
          <w:b w:val="0"/>
          <w:sz w:val="18"/>
          <w:szCs w:val="18"/>
        </w:rPr>
      </w:r>
      <w:r w:rsidR="003573C2" w:rsidRPr="00801009">
        <w:rPr>
          <w:rFonts w:ascii="Bahnschrift" w:hAnsi="Bahnschrift" w:cs="Arial"/>
          <w:b w:val="0"/>
          <w:sz w:val="18"/>
          <w:szCs w:val="18"/>
          <w:vertAlign w:val="superscript"/>
        </w:rPr>
      </w:r>
      <w:r w:rsidR="000F09B1" w:rsidRPr="00801009">
        <w:rPr>
          <w:rFonts w:ascii="Bahnschrift" w:hAnsi="Bahnschrift" w:cs="Arial"/>
          <w:b w:val="0"/>
          <w:sz w:val="18"/>
          <w:szCs w:val="18"/>
        </w:rPr>
      </w:r>
      <w:r w:rsidR="00D67170" w:rsidRPr="00801009">
        <w:rPr>
          <w:rFonts w:ascii="Bahnschrift" w:hAnsi="Bahnschrift" w:cs="Arial"/>
          <w:b w:val="0"/>
          <w:sz w:val="18"/>
          <w:szCs w:val="18"/>
        </w:rPr>
      </w:r>
      <w:r w:rsidR="003573C2" w:rsidRPr="00801009">
        <w:rPr>
          <w:rFonts w:ascii="Bahnschrift" w:hAnsi="Bahnschrift" w:cs="Arial"/>
          <w:b w:val="0"/>
          <w:sz w:val="18"/>
          <w:szCs w:val="18"/>
        </w:rPr>
      </w:r>
      <w:r w:rsidR="00D67170" w:rsidRPr="00801009">
        <w:rPr>
          <w:rFonts w:ascii="Bahnschrift" w:hAnsi="Bahnschrift" w:cs="Arial"/>
          <w:b w:val="0"/>
          <w:sz w:val="18"/>
          <w:szCs w:val="18"/>
        </w:rPr>
      </w:r>
      <w:r w:rsidR="003573C2" w:rsidRPr="00801009">
        <w:rPr>
          <w:rFonts w:ascii="Bahnschrift" w:hAnsi="Bahnschrift" w:cs="Arial"/>
          <w:b w:val="0"/>
          <w:sz w:val="18"/>
          <w:szCs w:val="18"/>
        </w:rPr>
      </w:r>
    </w:p>
    <w:p w14:paraId="6CED2666" w14:textId="4DFE4997"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We request you check in with the vendor coordinator the week prior to the festival so a time can be coordinated for you to arrive. Someone will be on site Friday morning (30th) at 7:30 am to assist you. We suggest you plan to start early to make sure your setup is complete, and the Bladen County Health Department inspection has approved your operation, so you are ready to sell to the public by 4:30 pm on Friday. No food products are allowed to be prepared or sold until this inspection is completed.</w:t>
      </w:r>
      <w:r w:rsidR="00CB1AC3" w:rsidRPr="00801009">
        <w:rPr>
          <w:rFonts w:ascii="Bahnschrift" w:hAnsi="Bahnschrift" w:cs="Arial"/>
          <w:b w:val="0"/>
          <w:sz w:val="18"/>
          <w:szCs w:val="18"/>
        </w:rPr>
      </w:r>
      <w:r w:rsidRPr="00801009">
        <w:rPr>
          <w:rFonts w:ascii="Bahnschrift" w:hAnsi="Bahnschrift" w:cs="Arial"/>
          <w:b w:val="0"/>
          <w:sz w:val="18"/>
          <w:szCs w:val="18"/>
        </w:rPr>
      </w:r>
      <w:r w:rsidR="00DD48DE" w:rsidRPr="00801009">
        <w:rPr>
          <w:rFonts w:ascii="Bahnschrift" w:hAnsi="Bahnschrift" w:cs="Arial"/>
          <w:b w:val="0"/>
          <w:sz w:val="18"/>
          <w:szCs w:val="18"/>
        </w:rPr>
      </w:r>
      <w:r w:rsidR="00365E8F" w:rsidRPr="00801009">
        <w:rPr>
          <w:rFonts w:ascii="Bahnschrift" w:hAnsi="Bahnschrift" w:cs="Arial"/>
          <w:b w:val="0"/>
          <w:sz w:val="18"/>
          <w:szCs w:val="18"/>
        </w:rPr>
      </w:r>
      <w:r w:rsidR="00E16DAE">
        <w:rPr>
          <w:rFonts w:ascii="Bahnschrift" w:hAnsi="Bahnschrift" w:cs="Arial"/>
          <w:b w:val="0"/>
          <w:sz w:val="18"/>
          <w:szCs w:val="18"/>
        </w:rPr>
      </w:r>
      <w:r w:rsidR="00365E8F" w:rsidRPr="00801009">
        <w:rPr>
          <w:rFonts w:ascii="Bahnschrift" w:hAnsi="Bahnschrift" w:cs="Arial"/>
          <w:b w:val="0"/>
          <w:sz w:val="18"/>
          <w:szCs w:val="18"/>
          <w:vertAlign w:val="superscript"/>
        </w:rPr>
      </w:r>
      <w:r w:rsidR="00365E8F" w:rsidRPr="00801009">
        <w:rPr>
          <w:rFonts w:ascii="Bahnschrift" w:hAnsi="Bahnschrift" w:cs="Arial"/>
          <w:b w:val="0"/>
          <w:sz w:val="18"/>
          <w:szCs w:val="18"/>
        </w:rPr>
      </w:r>
      <w:r w:rsidR="008045B0">
        <w:rPr>
          <w:rFonts w:ascii="Bahnschrift" w:hAnsi="Bahnschrift" w:cs="Arial"/>
          <w:b w:val="0"/>
          <w:sz w:val="18"/>
          <w:szCs w:val="18"/>
        </w:rPr>
      </w:r>
      <w:r w:rsidR="00365E8F" w:rsidRPr="00801009">
        <w:rPr>
          <w:rFonts w:ascii="Bahnschrift" w:hAnsi="Bahnschrift" w:cs="Arial"/>
          <w:b w:val="0"/>
          <w:sz w:val="18"/>
          <w:szCs w:val="18"/>
        </w:rPr>
      </w:r>
      <w:r w:rsidRPr="00801009">
        <w:rPr>
          <w:rFonts w:ascii="Bahnschrift" w:hAnsi="Bahnschrift" w:cs="Arial"/>
          <w:b w:val="0"/>
          <w:sz w:val="18"/>
          <w:szCs w:val="18"/>
        </w:rPr>
      </w:r>
      <w:r w:rsidR="00DD48DE" w:rsidRPr="00801009">
        <w:rPr>
          <w:rFonts w:ascii="Bahnschrift" w:hAnsi="Bahnschrift" w:cs="Arial"/>
          <w:b w:val="0"/>
          <w:sz w:val="18"/>
          <w:szCs w:val="18"/>
        </w:rPr>
      </w:r>
      <w:r w:rsidRPr="00801009">
        <w:rPr>
          <w:rFonts w:ascii="Bahnschrift" w:hAnsi="Bahnschrift" w:cs="Arial"/>
          <w:b w:val="0"/>
          <w:sz w:val="18"/>
          <w:szCs w:val="18"/>
        </w:rPr>
      </w:r>
      <w:r w:rsidR="00DD48DE" w:rsidRPr="00801009">
        <w:rPr>
          <w:rFonts w:ascii="Bahnschrift" w:hAnsi="Bahnschrift" w:cs="Arial"/>
          <w:b w:val="0"/>
          <w:sz w:val="18"/>
          <w:szCs w:val="18"/>
        </w:rPr>
      </w:r>
      <w:r w:rsidRPr="00801009">
        <w:rPr>
          <w:rFonts w:ascii="Bahnschrift" w:hAnsi="Bahnschrift" w:cs="Arial"/>
          <w:b w:val="0"/>
          <w:sz w:val="18"/>
          <w:szCs w:val="18"/>
        </w:rPr>
      </w:r>
      <w:r w:rsidR="00365E8F" w:rsidRPr="00801009">
        <w:rPr>
          <w:rFonts w:ascii="Bahnschrift" w:hAnsi="Bahnschrift" w:cs="Arial"/>
          <w:b w:val="0"/>
          <w:sz w:val="18"/>
          <w:szCs w:val="18"/>
        </w:rPr>
      </w:r>
      <w:r w:rsidRPr="00801009">
        <w:rPr>
          <w:rFonts w:ascii="Bahnschrift" w:hAnsi="Bahnschrift" w:cs="Arial"/>
          <w:b w:val="0"/>
          <w:sz w:val="18"/>
          <w:szCs w:val="18"/>
        </w:rPr>
      </w:r>
    </w:p>
    <w:p w14:paraId="60E718C1" w14:textId="57F033A6"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u w:val="single"/>
        </w:rPr>
        <w:t xml:space="preserve">No vehicles will be allowed in the Food Court area after 2:00 pm on Friday (30th) or before 10:30 pm on Saturday (31st). The Food Court area will be open to foot traffic only during these times. Food vendors will not be allowed to remove their units from this area prior to the close of the festival at 10:00 pm on Saturday, October 31st. </w:t>
      </w:r>
      <w:r w:rsidR="00895AC6" w:rsidRPr="00801009">
        <w:rPr>
          <w:rFonts w:ascii="Bahnschrift" w:hAnsi="Bahnschrift" w:cs="Arial"/>
          <w:b w:val="0"/>
          <w:sz w:val="18"/>
          <w:szCs w:val="18"/>
          <w:u w:val="single"/>
        </w:rPr>
      </w:r>
      <w:r w:rsidRPr="00801009">
        <w:rPr>
          <w:rFonts w:ascii="Bahnschrift" w:hAnsi="Bahnschrift" w:cs="Arial"/>
          <w:b w:val="0"/>
          <w:sz w:val="18"/>
          <w:szCs w:val="18"/>
          <w:u w:val="single"/>
        </w:rPr>
      </w:r>
      <w:r w:rsidR="00895AC6" w:rsidRPr="00801009">
        <w:rPr>
          <w:rFonts w:ascii="Bahnschrift" w:hAnsi="Bahnschrift" w:cs="Arial"/>
          <w:b w:val="0"/>
          <w:sz w:val="18"/>
          <w:szCs w:val="18"/>
          <w:u w:val="single"/>
        </w:rPr>
      </w:r>
      <w:r w:rsidR="00977D95">
        <w:rPr>
          <w:rFonts w:ascii="Bahnschrift" w:hAnsi="Bahnschrift" w:cs="Arial"/>
          <w:b w:val="0"/>
          <w:sz w:val="18"/>
          <w:szCs w:val="18"/>
          <w:u w:val="single"/>
        </w:rPr>
      </w:r>
      <w:r w:rsidR="00895AC6" w:rsidRPr="00801009">
        <w:rPr>
          <w:rFonts w:ascii="Bahnschrift" w:hAnsi="Bahnschrift" w:cs="Arial"/>
          <w:b w:val="0"/>
          <w:sz w:val="18"/>
          <w:szCs w:val="18"/>
          <w:u w:val="single"/>
          <w:vertAlign w:val="superscript"/>
        </w:rPr>
      </w:r>
      <w:r w:rsidR="00895AC6" w:rsidRPr="00801009">
        <w:rPr>
          <w:rFonts w:ascii="Bahnschrift" w:hAnsi="Bahnschrift" w:cs="Arial"/>
          <w:b w:val="0"/>
          <w:sz w:val="18"/>
          <w:szCs w:val="18"/>
          <w:u w:val="single"/>
        </w:rPr>
      </w:r>
      <w:r w:rsidRPr="00801009">
        <w:rPr>
          <w:rFonts w:ascii="Bahnschrift" w:hAnsi="Bahnschrift" w:cs="Arial"/>
          <w:b w:val="0"/>
          <w:sz w:val="18"/>
          <w:szCs w:val="18"/>
          <w:u w:val="single"/>
        </w:rPr>
      </w:r>
      <w:r w:rsidRPr="00801009">
        <w:rPr>
          <w:rFonts w:ascii="Bahnschrift" w:hAnsi="Bahnschrift" w:cs="Arial"/>
          <w:b w:val="0"/>
          <w:sz w:val="18"/>
          <w:szCs w:val="18"/>
        </w:rPr>
      </w:r>
      <w:r w:rsidR="00895AC6" w:rsidRPr="00801009">
        <w:rPr>
          <w:rFonts w:ascii="Bahnschrift" w:hAnsi="Bahnschrift" w:cs="Arial"/>
          <w:b w:val="0"/>
          <w:sz w:val="18"/>
          <w:szCs w:val="18"/>
        </w:rPr>
      </w:r>
      <w:r w:rsidR="00977D95">
        <w:rPr>
          <w:rFonts w:ascii="Bahnschrift" w:hAnsi="Bahnschrift" w:cs="Arial"/>
          <w:b w:val="0"/>
          <w:sz w:val="18"/>
          <w:szCs w:val="18"/>
        </w:rPr>
      </w:r>
      <w:r w:rsidR="00895AC6" w:rsidRPr="00801009">
        <w:rPr>
          <w:rFonts w:ascii="Bahnschrift" w:hAnsi="Bahnschrift" w:cs="Arial"/>
          <w:b w:val="0"/>
          <w:sz w:val="18"/>
          <w:szCs w:val="18"/>
          <w:vertAlign w:val="superscript"/>
        </w:rPr>
      </w:r>
      <w:r w:rsidR="00895AC6" w:rsidRPr="00801009">
        <w:rPr>
          <w:rFonts w:ascii="Bahnschrift" w:hAnsi="Bahnschrift" w:cs="Arial"/>
          <w:b w:val="0"/>
          <w:sz w:val="18"/>
          <w:szCs w:val="18"/>
        </w:rPr>
      </w:r>
      <w:r w:rsidRPr="00801009">
        <w:rPr>
          <w:rFonts w:ascii="Bahnschrift" w:hAnsi="Bahnschrift" w:cs="Arial"/>
          <w:b w:val="0"/>
          <w:sz w:val="18"/>
          <w:szCs w:val="18"/>
        </w:rPr>
      </w:r>
      <w:r w:rsidR="00365E8F" w:rsidRPr="00801009">
        <w:rPr>
          <w:rFonts w:ascii="Bahnschrift" w:hAnsi="Bahnschrift" w:cs="Arial"/>
          <w:b w:val="0"/>
          <w:sz w:val="18"/>
          <w:szCs w:val="18"/>
        </w:rPr>
      </w:r>
      <w:r w:rsidRPr="00801009">
        <w:rPr>
          <w:rFonts w:ascii="Bahnschrift" w:hAnsi="Bahnschrift" w:cs="Arial"/>
          <w:b w:val="0"/>
          <w:sz w:val="18"/>
          <w:szCs w:val="18"/>
        </w:rPr>
      </w:r>
      <w:r w:rsidR="009B33A7" w:rsidRPr="00801009">
        <w:rPr>
          <w:rFonts w:ascii="Bahnschrift" w:hAnsi="Bahnschrift" w:cs="Arial"/>
          <w:b w:val="0"/>
          <w:sz w:val="18"/>
          <w:szCs w:val="18"/>
        </w:rPr>
      </w:r>
      <w:r w:rsidRPr="00801009">
        <w:rPr>
          <w:rFonts w:ascii="Bahnschrift" w:hAnsi="Bahnschrift" w:cs="Arial"/>
          <w:b w:val="0"/>
          <w:sz w:val="18"/>
          <w:szCs w:val="18"/>
        </w:rPr>
      </w:r>
      <w:r w:rsidR="009B33A7" w:rsidRPr="00801009">
        <w:rPr>
          <w:rFonts w:ascii="Bahnschrift" w:hAnsi="Bahnschrift" w:cs="Arial"/>
          <w:b w:val="0"/>
          <w:sz w:val="18"/>
          <w:szCs w:val="18"/>
        </w:rPr>
      </w:r>
      <w:r w:rsidRPr="00801009">
        <w:rPr>
          <w:rFonts w:ascii="Bahnschrift" w:hAnsi="Bahnschrift" w:cs="Arial"/>
          <w:b w:val="0"/>
          <w:sz w:val="18"/>
          <w:szCs w:val="18"/>
        </w:rPr>
      </w:r>
      <w:r w:rsidR="004857CA">
        <w:rPr>
          <w:rFonts w:ascii="Bahnschrift" w:hAnsi="Bahnschrift" w:cs="Arial"/>
          <w:b w:val="0"/>
          <w:sz w:val="18"/>
          <w:szCs w:val="18"/>
        </w:rPr>
      </w:r>
      <w:r w:rsidRPr="00801009">
        <w:rPr>
          <w:rFonts w:ascii="Bahnschrift" w:hAnsi="Bahnschrift" w:cs="Arial"/>
          <w:b w:val="0"/>
          <w:sz w:val="18"/>
          <w:szCs w:val="18"/>
        </w:rPr>
      </w:r>
      <w:r w:rsidR="00D531E9" w:rsidRPr="00801009">
        <w:rPr>
          <w:rFonts w:ascii="Bahnschrift" w:hAnsi="Bahnschrift" w:cs="Arial"/>
          <w:b w:val="0"/>
          <w:sz w:val="18"/>
          <w:szCs w:val="18"/>
        </w:rPr>
      </w:r>
      <w:r w:rsidRPr="00801009">
        <w:rPr>
          <w:rFonts w:ascii="Bahnschrift" w:hAnsi="Bahnschrift" w:cs="Arial"/>
          <w:b w:val="0"/>
          <w:sz w:val="18"/>
          <w:szCs w:val="18"/>
        </w:rPr>
      </w:r>
      <w:r w:rsidR="00D67170" w:rsidRPr="00801009">
        <w:rPr>
          <w:rFonts w:ascii="Bahnschrift" w:hAnsi="Bahnschrift" w:cs="Arial"/>
          <w:b w:val="0"/>
          <w:sz w:val="18"/>
          <w:szCs w:val="18"/>
        </w:rPr>
      </w:r>
      <w:r w:rsidR="00D531E9" w:rsidRPr="00801009">
        <w:rPr>
          <w:rFonts w:ascii="Bahnschrift" w:hAnsi="Bahnschrift" w:cs="Arial"/>
          <w:b w:val="0"/>
          <w:sz w:val="18"/>
          <w:szCs w:val="18"/>
        </w:rPr>
      </w:r>
      <w:r w:rsidR="00977D95">
        <w:rPr>
          <w:rFonts w:ascii="Bahnschrift" w:hAnsi="Bahnschrift" w:cs="Arial"/>
          <w:b w:val="0"/>
          <w:sz w:val="18"/>
          <w:szCs w:val="18"/>
        </w:rPr>
      </w:r>
      <w:r w:rsidRPr="00801009">
        <w:rPr>
          <w:rFonts w:ascii="Bahnschrift" w:hAnsi="Bahnschrift" w:cs="Arial"/>
          <w:b w:val="0"/>
          <w:sz w:val="18"/>
          <w:szCs w:val="18"/>
          <w:vertAlign w:val="superscript"/>
        </w:rPr>
      </w:r>
      <w:r w:rsidR="00DD48DE" w:rsidRPr="00801009">
        <w:rPr>
          <w:rFonts w:ascii="Bahnschrift" w:hAnsi="Bahnschrift" w:cs="Arial"/>
          <w:b w:val="0"/>
          <w:sz w:val="18"/>
          <w:szCs w:val="18"/>
        </w:rPr>
      </w:r>
    </w:p>
    <w:p w14:paraId="1CAD8E24" w14:textId="2CD4A766" w:rsidR="003573C2" w:rsidRPr="00801009" w:rsidRDefault="00D531E9"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Boost the Boro and the Bladenboro Police Department/Bladen County Sheriff’s Department will monitor the site on Friday night between the hours of 11:00 pm Friday, October 30th, and 6:00 am Saturday, October 31st but will not be held responsible should there be damages, or any loss should occur. Vendors may also remain with their units or provide their own monitoring, at their option, on Friday night, if desired.</w:t>
      </w:r>
      <w:r w:rsidR="00365E8F" w:rsidRPr="00801009">
        <w:rPr>
          <w:rFonts w:ascii="Bahnschrift" w:hAnsi="Bahnschrift" w:cs="Arial"/>
          <w:b w:val="0"/>
          <w:sz w:val="18"/>
          <w:szCs w:val="18"/>
        </w:rPr>
      </w:r>
      <w:r w:rsidR="003573C2" w:rsidRPr="00801009">
        <w:rPr>
          <w:rFonts w:ascii="Bahnschrift" w:hAnsi="Bahnschrift" w:cs="Arial"/>
          <w:b w:val="0"/>
          <w:sz w:val="18"/>
          <w:szCs w:val="18"/>
        </w:rPr>
      </w:r>
      <w:r w:rsidRPr="00801009">
        <w:rPr>
          <w:rFonts w:ascii="Bahnschrift" w:hAnsi="Bahnschrift" w:cs="Arial"/>
          <w:b w:val="0"/>
          <w:sz w:val="18"/>
          <w:szCs w:val="18"/>
        </w:rPr>
      </w:r>
      <w:r w:rsidR="004857CA">
        <w:rPr>
          <w:rFonts w:ascii="Bahnschrift" w:hAnsi="Bahnschrift" w:cs="Arial"/>
          <w:b w:val="0"/>
          <w:sz w:val="18"/>
          <w:szCs w:val="18"/>
        </w:rPr>
      </w:r>
      <w:r w:rsidRPr="00801009">
        <w:rPr>
          <w:rFonts w:ascii="Bahnschrift" w:hAnsi="Bahnschrift" w:cs="Arial"/>
          <w:b w:val="0"/>
          <w:sz w:val="18"/>
          <w:szCs w:val="18"/>
        </w:rPr>
      </w:r>
      <w:r w:rsidR="00977D95">
        <w:rPr>
          <w:rFonts w:ascii="Bahnschrift" w:hAnsi="Bahnschrift" w:cs="Arial"/>
          <w:b w:val="0"/>
          <w:sz w:val="18"/>
          <w:szCs w:val="18"/>
        </w:rPr>
      </w:r>
      <w:r w:rsidRPr="004857CA">
        <w:rPr>
          <w:rFonts w:ascii="Bahnschrift" w:hAnsi="Bahnschrift" w:cs="Arial"/>
          <w:b w:val="0"/>
          <w:sz w:val="18"/>
          <w:szCs w:val="18"/>
          <w:vertAlign w:val="superscript"/>
        </w:rPr>
      </w:r>
      <w:r w:rsidR="004857CA">
        <w:rPr>
          <w:rFonts w:ascii="Bahnschrift" w:hAnsi="Bahnschrift" w:cs="Arial"/>
          <w:b w:val="0"/>
          <w:sz w:val="18"/>
          <w:szCs w:val="18"/>
        </w:rPr>
      </w:r>
      <w:r w:rsidR="003573C2" w:rsidRPr="00801009">
        <w:rPr>
          <w:rFonts w:ascii="Bahnschrift" w:hAnsi="Bahnschrift" w:cs="Arial"/>
          <w:b w:val="0"/>
          <w:sz w:val="18"/>
          <w:szCs w:val="18"/>
        </w:rPr>
      </w:r>
      <w:r w:rsidR="00DD48DE" w:rsidRPr="00801009">
        <w:rPr>
          <w:rFonts w:ascii="Bahnschrift" w:hAnsi="Bahnschrift" w:cs="Arial"/>
          <w:b w:val="0"/>
          <w:sz w:val="18"/>
          <w:szCs w:val="18"/>
        </w:rPr>
      </w:r>
      <w:r w:rsidR="004857CA">
        <w:rPr>
          <w:rFonts w:ascii="Bahnschrift" w:hAnsi="Bahnschrift" w:cs="Arial"/>
          <w:b w:val="0"/>
          <w:sz w:val="18"/>
          <w:szCs w:val="18"/>
        </w:rPr>
      </w:r>
      <w:r w:rsidRPr="00801009">
        <w:rPr>
          <w:rFonts w:ascii="Bahnschrift" w:hAnsi="Bahnschrift" w:cs="Arial"/>
          <w:b w:val="0"/>
          <w:sz w:val="18"/>
          <w:szCs w:val="18"/>
        </w:rPr>
      </w:r>
      <w:r w:rsidR="00977D95">
        <w:rPr>
          <w:rFonts w:ascii="Bahnschrift" w:hAnsi="Bahnschrift" w:cs="Arial"/>
          <w:b w:val="0"/>
          <w:sz w:val="18"/>
          <w:szCs w:val="18"/>
        </w:rPr>
      </w:r>
      <w:r w:rsidRPr="00801009">
        <w:rPr>
          <w:rFonts w:ascii="Bahnschrift" w:hAnsi="Bahnschrift" w:cs="Arial"/>
          <w:b w:val="0"/>
          <w:sz w:val="18"/>
          <w:szCs w:val="18"/>
        </w:rPr>
      </w:r>
      <w:r w:rsidR="00DD48DE" w:rsidRPr="00801009">
        <w:rPr>
          <w:rFonts w:ascii="Bahnschrift" w:hAnsi="Bahnschrift" w:cs="Arial"/>
          <w:b w:val="0"/>
          <w:sz w:val="18"/>
          <w:szCs w:val="18"/>
        </w:rPr>
      </w:r>
      <w:r w:rsidR="003573C2" w:rsidRPr="00801009">
        <w:rPr>
          <w:rFonts w:ascii="Bahnschrift" w:hAnsi="Bahnschrift" w:cs="Arial"/>
          <w:b w:val="0"/>
          <w:sz w:val="18"/>
          <w:szCs w:val="18"/>
        </w:rPr>
      </w:r>
      <w:r w:rsidR="003573C2" w:rsidRPr="00801009">
        <w:rPr>
          <w:rFonts w:ascii="Bahnschrift" w:hAnsi="Bahnschrift" w:cs="Arial"/>
          <w:b w:val="0"/>
          <w:sz w:val="18"/>
          <w:szCs w:val="18"/>
          <w:u w:val="single"/>
        </w:rPr>
      </w:r>
      <w:r w:rsidR="003573C2" w:rsidRPr="00801009">
        <w:rPr>
          <w:rFonts w:ascii="Bahnschrift" w:hAnsi="Bahnschrift" w:cs="Arial"/>
          <w:b w:val="0"/>
          <w:sz w:val="18"/>
          <w:szCs w:val="18"/>
        </w:rPr>
      </w:r>
      <w:r w:rsidR="00365E8F" w:rsidRPr="00801009">
        <w:rPr>
          <w:rFonts w:ascii="Bahnschrift" w:hAnsi="Bahnschrift" w:cs="Arial"/>
          <w:b w:val="0"/>
          <w:sz w:val="18"/>
          <w:szCs w:val="18"/>
        </w:rPr>
      </w:r>
      <w:r w:rsidR="00634576" w:rsidRPr="00801009">
        <w:rPr>
          <w:rFonts w:ascii="Bahnschrift" w:hAnsi="Bahnschrift" w:cs="Arial"/>
          <w:b w:val="0"/>
          <w:sz w:val="18"/>
          <w:szCs w:val="18"/>
        </w:rPr>
      </w:r>
      <w:r w:rsidR="009B33A7" w:rsidRPr="00801009">
        <w:rPr>
          <w:rFonts w:ascii="Bahnschrift" w:hAnsi="Bahnschrift" w:cs="Arial"/>
          <w:b w:val="0"/>
          <w:sz w:val="18"/>
          <w:szCs w:val="18"/>
        </w:rPr>
      </w:r>
      <w:r w:rsidR="003573C2" w:rsidRPr="00801009">
        <w:rPr>
          <w:rFonts w:ascii="Bahnschrift" w:hAnsi="Bahnschrift" w:cs="Arial"/>
          <w:b w:val="0"/>
          <w:sz w:val="18"/>
          <w:szCs w:val="18"/>
        </w:rPr>
      </w:r>
      <w:r w:rsidR="00634576" w:rsidRPr="00801009">
        <w:rPr>
          <w:rFonts w:ascii="Bahnschrift" w:hAnsi="Bahnschrift" w:cs="Arial"/>
          <w:b w:val="0"/>
          <w:sz w:val="18"/>
          <w:szCs w:val="18"/>
        </w:rPr>
      </w:r>
      <w:r w:rsidR="006C704F">
        <w:rPr>
          <w:rFonts w:ascii="Bahnschrift" w:hAnsi="Bahnschrift" w:cs="Arial"/>
          <w:b w:val="0"/>
          <w:sz w:val="18"/>
          <w:szCs w:val="18"/>
        </w:rPr>
      </w:r>
      <w:r w:rsidR="003573C2" w:rsidRPr="00801009">
        <w:rPr>
          <w:rFonts w:ascii="Bahnschrift" w:hAnsi="Bahnschrift" w:cs="Arial"/>
          <w:b w:val="0"/>
          <w:sz w:val="18"/>
          <w:szCs w:val="18"/>
        </w:rPr>
      </w:r>
      <w:r w:rsidR="00634576" w:rsidRPr="00801009">
        <w:rPr>
          <w:rFonts w:ascii="Bahnschrift" w:hAnsi="Bahnschrift" w:cs="Arial"/>
          <w:b w:val="0"/>
          <w:sz w:val="18"/>
          <w:szCs w:val="18"/>
        </w:rPr>
      </w:r>
      <w:r w:rsidR="003573C2" w:rsidRPr="00801009">
        <w:rPr>
          <w:rFonts w:ascii="Bahnschrift" w:hAnsi="Bahnschrift" w:cs="Arial"/>
          <w:b w:val="0"/>
          <w:sz w:val="18"/>
          <w:szCs w:val="18"/>
        </w:rPr>
      </w:r>
      <w:r w:rsidRPr="00801009">
        <w:rPr>
          <w:rFonts w:ascii="Bahnschrift" w:hAnsi="Bahnschrift" w:cs="Arial"/>
          <w:b w:val="0"/>
          <w:sz w:val="18"/>
          <w:szCs w:val="18"/>
        </w:rPr>
      </w:r>
      <w:r w:rsidR="003573C2" w:rsidRPr="00801009">
        <w:rPr>
          <w:rFonts w:ascii="Bahnschrift" w:hAnsi="Bahnschrift" w:cs="Arial"/>
          <w:b w:val="0"/>
          <w:sz w:val="18"/>
          <w:szCs w:val="18"/>
        </w:rPr>
      </w:r>
      <w:r w:rsidR="00634576" w:rsidRPr="00801009">
        <w:rPr>
          <w:rFonts w:ascii="Bahnschrift" w:hAnsi="Bahnschrift" w:cs="Arial"/>
          <w:b w:val="0"/>
          <w:sz w:val="18"/>
          <w:szCs w:val="18"/>
        </w:rPr>
      </w:r>
    </w:p>
    <w:p w14:paraId="6DA98575" w14:textId="3B6DCF1B" w:rsidR="009B33A7"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Vendors should have adequate protection f</w:t>
      </w:r>
      <w:r w:rsidR="004857CA">
        <w:rPr>
          <w:rFonts w:ascii="Bahnschrift" w:hAnsi="Bahnschrift" w:cs="Arial"/>
          <w:b w:val="0"/>
          <w:sz w:val="18"/>
          <w:szCs w:val="18"/>
        </w:rPr>
        <w:t>rom</w:t>
      </w:r>
      <w:r w:rsidRPr="00801009">
        <w:rPr>
          <w:rFonts w:ascii="Bahnschrift" w:hAnsi="Bahnschrift" w:cs="Arial"/>
          <w:b w:val="0"/>
          <w:sz w:val="18"/>
          <w:szCs w:val="18"/>
        </w:rPr>
        <w:t xml:space="preserve"> inclement weather and be prepared to provide service to festival attendees</w:t>
      </w:r>
      <w:r w:rsidR="00DD48DE" w:rsidRPr="00801009">
        <w:rPr>
          <w:rFonts w:ascii="Bahnschrift" w:hAnsi="Bahnschrift" w:cs="Arial"/>
          <w:b w:val="0"/>
          <w:sz w:val="18"/>
          <w:szCs w:val="18"/>
        </w:rPr>
        <w:t>.</w:t>
      </w:r>
    </w:p>
    <w:p w14:paraId="1C243E94" w14:textId="1B71D1D7" w:rsidR="009B33A7"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Vendor</w:t>
      </w:r>
      <w:r w:rsidR="009B33A7">
        <w:rPr>
          <w:rFonts w:ascii="Bahnschrift" w:hAnsi="Bahnschrift" w:cs="Arial"/>
          <w:b w:val="0"/>
          <w:sz w:val="18"/>
          <w:szCs w:val="18"/>
        </w:rPr>
        <w:t>s</w:t>
      </w:r>
      <w:r w:rsidRPr="00801009">
        <w:rPr>
          <w:rFonts w:ascii="Bahnschrift" w:hAnsi="Bahnschrift" w:cs="Arial"/>
          <w:b w:val="0"/>
          <w:sz w:val="18"/>
          <w:szCs w:val="18"/>
        </w:rPr>
        <w:t xml:space="preserve"> may not sell or consume alcoholic beverages while in the Food Court area. </w:t>
      </w:r>
    </w:p>
    <w:p w14:paraId="4932AF61" w14:textId="6FEAC213" w:rsidR="003573C2" w:rsidRPr="009B33A7" w:rsidRDefault="003573C2" w:rsidP="003573C2">
      <w:pPr>
        <w:pStyle w:val="ListParagraph"/>
        <w:numPr>
          <w:ilvl w:val="0"/>
          <w:numId w:val="1"/>
        </w:numPr>
        <w:rPr>
          <w:rFonts w:ascii="Bahnschrift" w:hAnsi="Bahnschrift" w:cs="Arial"/>
          <w:b w:val="0"/>
          <w:sz w:val="18"/>
          <w:szCs w:val="18"/>
        </w:rPr>
      </w:pPr>
      <w:r w:rsidRPr="009B33A7">
        <w:rPr>
          <w:rFonts w:ascii="Bahnschrift" w:hAnsi="Bahnschrift" w:cs="Arial"/>
          <w:b w:val="0"/>
          <w:sz w:val="18"/>
          <w:szCs w:val="18"/>
        </w:rPr>
        <w:t xml:space="preserve">Pets are not allowed, except </w:t>
      </w:r>
      <w:r w:rsidR="00634576" w:rsidRPr="009B33A7">
        <w:rPr>
          <w:rFonts w:ascii="Bahnschrift" w:hAnsi="Bahnschrift" w:cs="Arial"/>
          <w:b w:val="0"/>
          <w:sz w:val="18"/>
          <w:szCs w:val="18"/>
        </w:rPr>
        <w:t xml:space="preserve">for </w:t>
      </w:r>
      <w:r w:rsidRPr="009B33A7">
        <w:rPr>
          <w:rFonts w:ascii="Bahnschrift" w:hAnsi="Bahnschrift" w:cs="Arial"/>
          <w:b w:val="0"/>
          <w:sz w:val="18"/>
          <w:szCs w:val="18"/>
        </w:rPr>
        <w:t>service animals.</w:t>
      </w:r>
    </w:p>
    <w:p w14:paraId="387EEDD6" w14:textId="1C7FBEEE"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You must provide your own butane, propane</w:t>
      </w:r>
      <w:r w:rsidR="004857CA">
        <w:rPr>
          <w:rFonts w:ascii="Bahnschrift" w:hAnsi="Bahnschrift" w:cs="Arial"/>
          <w:b w:val="0"/>
          <w:sz w:val="18"/>
          <w:szCs w:val="18"/>
        </w:rPr>
        <w:t>,</w:t>
      </w:r>
      <w:r w:rsidRPr="00801009">
        <w:rPr>
          <w:rFonts w:ascii="Bahnschrift" w:hAnsi="Bahnschrift" w:cs="Arial"/>
          <w:b w:val="0"/>
          <w:sz w:val="18"/>
          <w:szCs w:val="18"/>
        </w:rPr>
        <w:t xml:space="preserve"> or other heat source. A power source is available</w:t>
      </w:r>
      <w:r w:rsidR="00D67170" w:rsidRPr="00801009">
        <w:rPr>
          <w:rFonts w:ascii="Bahnschrift" w:hAnsi="Bahnschrift" w:cs="Arial"/>
          <w:b w:val="0"/>
          <w:sz w:val="18"/>
          <w:szCs w:val="18"/>
        </w:rPr>
        <w:t xml:space="preserve"> for </w:t>
      </w:r>
      <w:r w:rsidRPr="00801009">
        <w:rPr>
          <w:rFonts w:ascii="Bahnschrift" w:hAnsi="Bahnschrift" w:cs="Arial"/>
          <w:b w:val="0"/>
          <w:sz w:val="18"/>
          <w:szCs w:val="18"/>
        </w:rPr>
        <w:t xml:space="preserve">your </w:t>
      </w:r>
      <w:proofErr w:type="gramStart"/>
      <w:r w:rsidRPr="00801009">
        <w:rPr>
          <w:rFonts w:ascii="Bahnschrift" w:hAnsi="Bahnschrift" w:cs="Arial"/>
          <w:b w:val="0"/>
          <w:sz w:val="18"/>
          <w:szCs w:val="18"/>
        </w:rPr>
        <w:t>use,</w:t>
      </w:r>
      <w:proofErr w:type="gramEnd"/>
      <w:r w:rsidRPr="00801009">
        <w:rPr>
          <w:rFonts w:ascii="Bahnschrift" w:hAnsi="Bahnschrift" w:cs="Arial"/>
          <w:b w:val="0"/>
          <w:sz w:val="18"/>
          <w:szCs w:val="18"/>
        </w:rPr>
        <w:t xml:space="preserve"> however</w:t>
      </w:r>
      <w:r w:rsidR="004857CA">
        <w:rPr>
          <w:rFonts w:ascii="Bahnschrift" w:hAnsi="Bahnschrift" w:cs="Arial"/>
          <w:b w:val="0"/>
          <w:sz w:val="18"/>
          <w:szCs w:val="18"/>
        </w:rPr>
        <w:t>,</w:t>
      </w:r>
      <w:r w:rsidRPr="00801009">
        <w:rPr>
          <w:rFonts w:ascii="Bahnschrift" w:hAnsi="Bahnschrift" w:cs="Arial"/>
          <w:b w:val="0"/>
          <w:sz w:val="18"/>
          <w:szCs w:val="18"/>
        </w:rPr>
        <w:t xml:space="preserve"> Super Quiet or Ultra Quiet model generators may be </w:t>
      </w:r>
      <w:r w:rsidR="00DD48DE" w:rsidRPr="00801009">
        <w:rPr>
          <w:rFonts w:ascii="Bahnschrift" w:hAnsi="Bahnschrift" w:cs="Arial"/>
          <w:b w:val="0"/>
          <w:sz w:val="18"/>
          <w:szCs w:val="18"/>
        </w:rPr>
        <w:t>used but</w:t>
      </w:r>
      <w:r w:rsidRPr="00801009">
        <w:rPr>
          <w:rFonts w:ascii="Bahnschrift" w:hAnsi="Bahnschrift" w:cs="Arial"/>
          <w:b w:val="0"/>
          <w:sz w:val="18"/>
          <w:szCs w:val="18"/>
        </w:rPr>
        <w:t xml:space="preserve"> must not be distracting to the other vendors or festival attendees. If water is needed for preparation, a site is available, but you must provide your own water hose or containers. You must provide your own extension cord, suggested to be 100’ 10 or 12 gauge.</w:t>
      </w:r>
    </w:p>
    <w:p w14:paraId="7876FD29" w14:textId="032BF634" w:rsidR="003573C2" w:rsidRPr="00801009" w:rsidRDefault="003573C2" w:rsidP="003573C2">
      <w:pPr>
        <w:pStyle w:val="ListParagraph"/>
        <w:numPr>
          <w:ilvl w:val="0"/>
          <w:numId w:val="1"/>
        </w:numPr>
        <w:rPr>
          <w:rFonts w:ascii="Bahnschrift" w:hAnsi="Bahnschrift" w:cs="Arial"/>
          <w:b w:val="0"/>
          <w:sz w:val="18"/>
          <w:szCs w:val="18"/>
        </w:rPr>
      </w:pPr>
      <w:r w:rsidRPr="00801009">
        <w:rPr>
          <w:rFonts w:ascii="Bahnschrift" w:hAnsi="Bahnschrift" w:cs="Arial"/>
          <w:b w:val="0"/>
          <w:sz w:val="18"/>
          <w:szCs w:val="18"/>
        </w:rPr>
        <w:t xml:space="preserve">Vendors must keep </w:t>
      </w:r>
      <w:r w:rsidR="00CB1AC3" w:rsidRPr="00801009">
        <w:rPr>
          <w:rFonts w:ascii="Bahnschrift" w:hAnsi="Bahnschrift" w:cs="Arial"/>
          <w:b w:val="0"/>
          <w:sz w:val="18"/>
          <w:szCs w:val="18"/>
        </w:rPr>
        <w:t>the area</w:t>
      </w:r>
      <w:r w:rsidRPr="00801009">
        <w:rPr>
          <w:rFonts w:ascii="Bahnschrift" w:hAnsi="Bahnschrift" w:cs="Arial"/>
          <w:b w:val="0"/>
          <w:sz w:val="18"/>
          <w:szCs w:val="18"/>
        </w:rPr>
        <w:t xml:space="preserve"> clean</w:t>
      </w:r>
      <w:r w:rsidR="004857CA">
        <w:rPr>
          <w:rFonts w:ascii="Bahnschrift" w:hAnsi="Bahnschrift" w:cs="Arial"/>
          <w:b w:val="0"/>
          <w:sz w:val="18"/>
          <w:szCs w:val="18"/>
        </w:rPr>
        <w:t xml:space="preserve">, </w:t>
      </w:r>
      <w:r w:rsidRPr="00801009">
        <w:rPr>
          <w:rFonts w:ascii="Bahnschrift" w:hAnsi="Bahnschrift" w:cs="Arial"/>
          <w:b w:val="0"/>
          <w:sz w:val="18"/>
          <w:szCs w:val="18"/>
        </w:rPr>
        <w:t>neat</w:t>
      </w:r>
      <w:r w:rsidR="004857CA">
        <w:rPr>
          <w:rFonts w:ascii="Bahnschrift" w:hAnsi="Bahnschrift" w:cs="Arial"/>
          <w:b w:val="0"/>
          <w:sz w:val="18"/>
          <w:szCs w:val="18"/>
        </w:rPr>
        <w:t>,</w:t>
      </w:r>
      <w:r w:rsidRPr="00801009">
        <w:rPr>
          <w:rFonts w:ascii="Bahnschrift" w:hAnsi="Bahnschrift" w:cs="Arial"/>
          <w:b w:val="0"/>
          <w:sz w:val="18"/>
          <w:szCs w:val="18"/>
        </w:rPr>
        <w:t xml:space="preserve"> and free from trash</w:t>
      </w:r>
      <w:r w:rsidR="00DD48DE" w:rsidRPr="00801009">
        <w:rPr>
          <w:rFonts w:ascii="Bahnschrift" w:hAnsi="Bahnschrift" w:cs="Arial"/>
          <w:b w:val="0"/>
          <w:sz w:val="18"/>
          <w:szCs w:val="18"/>
        </w:rPr>
        <w:t xml:space="preserve">. </w:t>
      </w:r>
      <w:r w:rsidRPr="00801009">
        <w:rPr>
          <w:rFonts w:ascii="Bahnschrift" w:hAnsi="Bahnschrift" w:cs="Arial"/>
          <w:b w:val="0"/>
          <w:sz w:val="18"/>
          <w:szCs w:val="18"/>
        </w:rPr>
        <w:t xml:space="preserve">Containers will be </w:t>
      </w:r>
      <w:r w:rsidR="00CB1AC3">
        <w:rPr>
          <w:rFonts w:ascii="Bahnschrift" w:hAnsi="Bahnschrift" w:cs="Arial"/>
          <w:b w:val="0"/>
          <w:sz w:val="18"/>
          <w:szCs w:val="18"/>
        </w:rPr>
        <w:t>provided</w:t>
      </w:r>
      <w:r w:rsidRPr="00801009">
        <w:rPr>
          <w:rFonts w:ascii="Bahnschrift" w:hAnsi="Bahnschrift" w:cs="Arial"/>
          <w:b w:val="0"/>
          <w:sz w:val="18"/>
          <w:szCs w:val="18"/>
        </w:rPr>
        <w:t xml:space="preserve"> for disposal and </w:t>
      </w:r>
      <w:r w:rsidR="00CB1AC3">
        <w:rPr>
          <w:rFonts w:ascii="Bahnschrift" w:hAnsi="Bahnschrift" w:cs="Arial"/>
          <w:b w:val="0"/>
          <w:sz w:val="18"/>
          <w:szCs w:val="18"/>
        </w:rPr>
        <w:t xml:space="preserve">each </w:t>
      </w:r>
      <w:r w:rsidRPr="00801009">
        <w:rPr>
          <w:rFonts w:ascii="Bahnschrift" w:hAnsi="Bahnschrift" w:cs="Arial"/>
          <w:b w:val="0"/>
          <w:sz w:val="18"/>
          <w:szCs w:val="18"/>
        </w:rPr>
        <w:t xml:space="preserve">vendor is responsible for </w:t>
      </w:r>
      <w:r w:rsidR="00CB1AC3" w:rsidRPr="00801009">
        <w:rPr>
          <w:rFonts w:ascii="Bahnschrift" w:hAnsi="Bahnschrift" w:cs="Arial"/>
          <w:b w:val="0"/>
          <w:sz w:val="18"/>
          <w:szCs w:val="18"/>
        </w:rPr>
        <w:t>the removal</w:t>
      </w:r>
      <w:r w:rsidRPr="00801009">
        <w:rPr>
          <w:rFonts w:ascii="Bahnschrift" w:hAnsi="Bahnschrift" w:cs="Arial"/>
          <w:b w:val="0"/>
          <w:sz w:val="18"/>
          <w:szCs w:val="18"/>
        </w:rPr>
        <w:t xml:space="preserve"> of trash in their area. Spent cooking oils must be properly discarded. An onsite container will be available for use. </w:t>
      </w:r>
    </w:p>
    <w:p w14:paraId="789933C2" w14:textId="3D245BD3" w:rsidR="003573C2" w:rsidRDefault="003573C2" w:rsidP="00634576">
      <w:pPr>
        <w:spacing w:after="0" w:line="240" w:lineRule="auto"/>
        <w:jc w:val="center"/>
        <w:rPr>
          <w:rFonts w:ascii="Bahnschrift" w:hAnsi="Bahnschrift" w:cs="Arial"/>
          <w:b w:val="0"/>
          <w:i/>
          <w:iCs/>
          <w:sz w:val="18"/>
          <w:szCs w:val="18"/>
        </w:rPr>
      </w:pPr>
      <w:r w:rsidRPr="00801009">
        <w:rPr>
          <w:rFonts w:ascii="Bahnschrift" w:hAnsi="Bahnschrift" w:cs="Arial"/>
          <w:b w:val="0"/>
          <w:i/>
          <w:iCs/>
          <w:sz w:val="18"/>
          <w:szCs w:val="18"/>
        </w:rPr>
        <w:t>Thank you for your participation at Beast Fest</w:t>
      </w:r>
    </w:p>
    <w:p w14:paraId="36E3792E" w14:textId="4FACB725" w:rsidR="002E1AC2" w:rsidRDefault="002E1AC2" w:rsidP="00634576">
      <w:pPr>
        <w:spacing w:after="0" w:line="240" w:lineRule="auto"/>
        <w:jc w:val="center"/>
        <w:rPr>
          <w:rFonts w:ascii="Bahnschrift" w:hAnsi="Bahnschrift" w:cs="Arial"/>
          <w:b w:val="0"/>
          <w:i/>
          <w:iCs/>
          <w:sz w:val="18"/>
          <w:szCs w:val="18"/>
        </w:rPr>
      </w:pPr>
    </w:p>
    <w:p w14:paraId="6EF584B9" w14:textId="3C409437" w:rsidR="002E1AC2" w:rsidRDefault="002E1AC2" w:rsidP="002E1AC2">
      <w:pPr>
        <w:spacing w:after="0" w:line="240" w:lineRule="auto"/>
        <w:jc w:val="center"/>
        <w:rPr>
          <w:rFonts w:ascii="Bahnschrift" w:eastAsia="Calibri" w:hAnsi="Bahnschrift" w:cstheme="minorBidi"/>
          <w:i/>
          <w:iCs/>
          <w:sz w:val="18"/>
          <w:szCs w:val="18"/>
        </w:rPr>
      </w:pPr>
    </w:p>
    <w:sectPr w:rsidR="002E1AC2" w:rsidSect="00294366">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genial Black">
    <w:altName w:val="Calibri"/>
    <w:panose1 w:val="02000503040000020004"/>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Black">
    <w:panose1 w:val="020B0A04020102020204"/>
    <w:charset w:val="00"/>
    <w:family w:val="swiss"/>
    <w:pitch w:val="variable"/>
    <w:sig w:usb0="A00002AF" w:usb1="400078FB" w:usb2="00000000" w:usb3="00000000" w:csb0="0000009F" w:csb1="00000000"/>
  </w:font>
  <w:font w:name="Bahnschrif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107C0"/>
    <w:multiLevelType w:val="hybridMultilevel"/>
    <w:tmpl w:val="BC18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CF4561"/>
    <w:multiLevelType w:val="hybridMultilevel"/>
    <w:tmpl w:val="C7FC9D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13BF6"/>
    <w:multiLevelType w:val="hybridMultilevel"/>
    <w:tmpl w:val="D53290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EE38F4"/>
    <w:multiLevelType w:val="hybridMultilevel"/>
    <w:tmpl w:val="9598825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446224C2"/>
    <w:multiLevelType w:val="hybridMultilevel"/>
    <w:tmpl w:val="BCF2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B0BCF"/>
    <w:multiLevelType w:val="hybridMultilevel"/>
    <w:tmpl w:val="647EC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733407"/>
    <w:multiLevelType w:val="hybridMultilevel"/>
    <w:tmpl w:val="EED030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1730A"/>
    <w:multiLevelType w:val="hybridMultilevel"/>
    <w:tmpl w:val="3998E78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2937791">
    <w:abstractNumId w:val="3"/>
  </w:num>
  <w:num w:numId="2" w16cid:durableId="1572688995">
    <w:abstractNumId w:val="5"/>
  </w:num>
  <w:num w:numId="3" w16cid:durableId="1843086959">
    <w:abstractNumId w:val="0"/>
  </w:num>
  <w:num w:numId="4" w16cid:durableId="801114777">
    <w:abstractNumId w:val="4"/>
  </w:num>
  <w:num w:numId="5" w16cid:durableId="356127159">
    <w:abstractNumId w:val="1"/>
  </w:num>
  <w:num w:numId="6" w16cid:durableId="997464861">
    <w:abstractNumId w:val="6"/>
  </w:num>
  <w:num w:numId="7" w16cid:durableId="721641389">
    <w:abstractNumId w:val="2"/>
  </w:num>
  <w:num w:numId="8" w16cid:durableId="382560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F7"/>
    <w:rsid w:val="000264F5"/>
    <w:rsid w:val="000350F3"/>
    <w:rsid w:val="00046262"/>
    <w:rsid w:val="000656D8"/>
    <w:rsid w:val="00081315"/>
    <w:rsid w:val="00082345"/>
    <w:rsid w:val="00092E91"/>
    <w:rsid w:val="000A13F6"/>
    <w:rsid w:val="000C1ABF"/>
    <w:rsid w:val="000E0ACB"/>
    <w:rsid w:val="000E3B6D"/>
    <w:rsid w:val="000E6A78"/>
    <w:rsid w:val="000F09B1"/>
    <w:rsid w:val="000F39A8"/>
    <w:rsid w:val="00103263"/>
    <w:rsid w:val="00126B31"/>
    <w:rsid w:val="00144492"/>
    <w:rsid w:val="00154A6C"/>
    <w:rsid w:val="00156FCB"/>
    <w:rsid w:val="001675D9"/>
    <w:rsid w:val="001873BD"/>
    <w:rsid w:val="0019354A"/>
    <w:rsid w:val="001B1B9F"/>
    <w:rsid w:val="001B3A72"/>
    <w:rsid w:val="001B5105"/>
    <w:rsid w:val="001D24AA"/>
    <w:rsid w:val="001D465D"/>
    <w:rsid w:val="002144EA"/>
    <w:rsid w:val="00215E32"/>
    <w:rsid w:val="0022015F"/>
    <w:rsid w:val="00221BF7"/>
    <w:rsid w:val="00227DA2"/>
    <w:rsid w:val="00260386"/>
    <w:rsid w:val="00273E38"/>
    <w:rsid w:val="00277B1C"/>
    <w:rsid w:val="0028067A"/>
    <w:rsid w:val="00294366"/>
    <w:rsid w:val="002B458C"/>
    <w:rsid w:val="002B5E02"/>
    <w:rsid w:val="002C41EF"/>
    <w:rsid w:val="002C64CC"/>
    <w:rsid w:val="002E1AC2"/>
    <w:rsid w:val="002F28BD"/>
    <w:rsid w:val="002F2C39"/>
    <w:rsid w:val="002F3AF7"/>
    <w:rsid w:val="003033A1"/>
    <w:rsid w:val="00330C9B"/>
    <w:rsid w:val="00345F0F"/>
    <w:rsid w:val="003573C2"/>
    <w:rsid w:val="003618B8"/>
    <w:rsid w:val="00365E8F"/>
    <w:rsid w:val="00372C6A"/>
    <w:rsid w:val="00397C3D"/>
    <w:rsid w:val="003A1C01"/>
    <w:rsid w:val="003A28FE"/>
    <w:rsid w:val="003A7005"/>
    <w:rsid w:val="003C2961"/>
    <w:rsid w:val="003D61D4"/>
    <w:rsid w:val="004222B4"/>
    <w:rsid w:val="0042501F"/>
    <w:rsid w:val="004307E7"/>
    <w:rsid w:val="00452576"/>
    <w:rsid w:val="004566CF"/>
    <w:rsid w:val="0046039C"/>
    <w:rsid w:val="004857CA"/>
    <w:rsid w:val="00494CCF"/>
    <w:rsid w:val="004E1301"/>
    <w:rsid w:val="00503823"/>
    <w:rsid w:val="00503DF0"/>
    <w:rsid w:val="00535680"/>
    <w:rsid w:val="005538B0"/>
    <w:rsid w:val="005573D5"/>
    <w:rsid w:val="00560B86"/>
    <w:rsid w:val="00580193"/>
    <w:rsid w:val="0058035B"/>
    <w:rsid w:val="00580FE8"/>
    <w:rsid w:val="005A0478"/>
    <w:rsid w:val="005A3C1E"/>
    <w:rsid w:val="005C6CB4"/>
    <w:rsid w:val="005F2CDC"/>
    <w:rsid w:val="005F519E"/>
    <w:rsid w:val="00600D43"/>
    <w:rsid w:val="0061053B"/>
    <w:rsid w:val="0061065C"/>
    <w:rsid w:val="00613E6F"/>
    <w:rsid w:val="006211A0"/>
    <w:rsid w:val="00634576"/>
    <w:rsid w:val="00640DC9"/>
    <w:rsid w:val="00644CBE"/>
    <w:rsid w:val="00652A8F"/>
    <w:rsid w:val="00652F6F"/>
    <w:rsid w:val="0066214C"/>
    <w:rsid w:val="006734A0"/>
    <w:rsid w:val="006735D5"/>
    <w:rsid w:val="006940B8"/>
    <w:rsid w:val="006960B7"/>
    <w:rsid w:val="006966CE"/>
    <w:rsid w:val="006A68F0"/>
    <w:rsid w:val="006B6CA1"/>
    <w:rsid w:val="006C704F"/>
    <w:rsid w:val="006D0CEC"/>
    <w:rsid w:val="006D75E8"/>
    <w:rsid w:val="006E4BB4"/>
    <w:rsid w:val="006F28D2"/>
    <w:rsid w:val="00704A4B"/>
    <w:rsid w:val="00705035"/>
    <w:rsid w:val="007050CA"/>
    <w:rsid w:val="00740947"/>
    <w:rsid w:val="0074482E"/>
    <w:rsid w:val="0076725B"/>
    <w:rsid w:val="0077026D"/>
    <w:rsid w:val="00776A57"/>
    <w:rsid w:val="007B5BA3"/>
    <w:rsid w:val="007B5D21"/>
    <w:rsid w:val="007D101D"/>
    <w:rsid w:val="007E2A7E"/>
    <w:rsid w:val="00801009"/>
    <w:rsid w:val="00801229"/>
    <w:rsid w:val="008045B0"/>
    <w:rsid w:val="00804ADD"/>
    <w:rsid w:val="00815E5B"/>
    <w:rsid w:val="008304B9"/>
    <w:rsid w:val="00831E82"/>
    <w:rsid w:val="00844EC8"/>
    <w:rsid w:val="00851080"/>
    <w:rsid w:val="00853B04"/>
    <w:rsid w:val="00877C55"/>
    <w:rsid w:val="00895AC6"/>
    <w:rsid w:val="00895E41"/>
    <w:rsid w:val="008A22EA"/>
    <w:rsid w:val="008A6055"/>
    <w:rsid w:val="008B3847"/>
    <w:rsid w:val="008C13F8"/>
    <w:rsid w:val="008C709F"/>
    <w:rsid w:val="008C7E2F"/>
    <w:rsid w:val="008F452B"/>
    <w:rsid w:val="0091441A"/>
    <w:rsid w:val="00935057"/>
    <w:rsid w:val="009549A9"/>
    <w:rsid w:val="0096317E"/>
    <w:rsid w:val="00965E65"/>
    <w:rsid w:val="0096751A"/>
    <w:rsid w:val="00974209"/>
    <w:rsid w:val="00977D95"/>
    <w:rsid w:val="00981B60"/>
    <w:rsid w:val="009868CE"/>
    <w:rsid w:val="009955C6"/>
    <w:rsid w:val="009B33A7"/>
    <w:rsid w:val="009E095C"/>
    <w:rsid w:val="009F0DC0"/>
    <w:rsid w:val="009F1AAC"/>
    <w:rsid w:val="00A10721"/>
    <w:rsid w:val="00A11966"/>
    <w:rsid w:val="00A138E0"/>
    <w:rsid w:val="00A279AF"/>
    <w:rsid w:val="00A32AE4"/>
    <w:rsid w:val="00A56ABE"/>
    <w:rsid w:val="00A57657"/>
    <w:rsid w:val="00A805F6"/>
    <w:rsid w:val="00A80E2E"/>
    <w:rsid w:val="00A85A7A"/>
    <w:rsid w:val="00AD3B8D"/>
    <w:rsid w:val="00AE3245"/>
    <w:rsid w:val="00AE37A3"/>
    <w:rsid w:val="00B1416E"/>
    <w:rsid w:val="00B20C9E"/>
    <w:rsid w:val="00B21466"/>
    <w:rsid w:val="00B34015"/>
    <w:rsid w:val="00B40226"/>
    <w:rsid w:val="00B50330"/>
    <w:rsid w:val="00B67A93"/>
    <w:rsid w:val="00B83A12"/>
    <w:rsid w:val="00B910B7"/>
    <w:rsid w:val="00B94C04"/>
    <w:rsid w:val="00BA05E9"/>
    <w:rsid w:val="00BB5876"/>
    <w:rsid w:val="00BD1FEB"/>
    <w:rsid w:val="00BD48F0"/>
    <w:rsid w:val="00BE06D5"/>
    <w:rsid w:val="00BE3F90"/>
    <w:rsid w:val="00BE6069"/>
    <w:rsid w:val="00BE71A6"/>
    <w:rsid w:val="00BF5416"/>
    <w:rsid w:val="00BF6057"/>
    <w:rsid w:val="00C102E8"/>
    <w:rsid w:val="00C64DF5"/>
    <w:rsid w:val="00C8701E"/>
    <w:rsid w:val="00C9196F"/>
    <w:rsid w:val="00CA3B4E"/>
    <w:rsid w:val="00CB1AC3"/>
    <w:rsid w:val="00CB6283"/>
    <w:rsid w:val="00CE6870"/>
    <w:rsid w:val="00D045F5"/>
    <w:rsid w:val="00D078E0"/>
    <w:rsid w:val="00D10781"/>
    <w:rsid w:val="00D21E45"/>
    <w:rsid w:val="00D2337D"/>
    <w:rsid w:val="00D500E1"/>
    <w:rsid w:val="00D531E9"/>
    <w:rsid w:val="00D53C5D"/>
    <w:rsid w:val="00D55514"/>
    <w:rsid w:val="00D60552"/>
    <w:rsid w:val="00D62D16"/>
    <w:rsid w:val="00D637C0"/>
    <w:rsid w:val="00D67170"/>
    <w:rsid w:val="00D7548E"/>
    <w:rsid w:val="00D754A3"/>
    <w:rsid w:val="00D7654F"/>
    <w:rsid w:val="00DA3B3B"/>
    <w:rsid w:val="00DA65BD"/>
    <w:rsid w:val="00DB166F"/>
    <w:rsid w:val="00DB4483"/>
    <w:rsid w:val="00DD17BC"/>
    <w:rsid w:val="00DD48DE"/>
    <w:rsid w:val="00DF0CC8"/>
    <w:rsid w:val="00DF27ED"/>
    <w:rsid w:val="00E04310"/>
    <w:rsid w:val="00E16DAE"/>
    <w:rsid w:val="00E336CF"/>
    <w:rsid w:val="00E3385D"/>
    <w:rsid w:val="00E538A4"/>
    <w:rsid w:val="00E6079A"/>
    <w:rsid w:val="00E732FF"/>
    <w:rsid w:val="00E80CF6"/>
    <w:rsid w:val="00E8485C"/>
    <w:rsid w:val="00E9267E"/>
    <w:rsid w:val="00EA6AE8"/>
    <w:rsid w:val="00EB1F62"/>
    <w:rsid w:val="00EB3691"/>
    <w:rsid w:val="00EC01F5"/>
    <w:rsid w:val="00EC2CE8"/>
    <w:rsid w:val="00EC69C5"/>
    <w:rsid w:val="00ED1DAA"/>
    <w:rsid w:val="00ED1F71"/>
    <w:rsid w:val="00EE3E82"/>
    <w:rsid w:val="00EF32EC"/>
    <w:rsid w:val="00F2082E"/>
    <w:rsid w:val="00F32590"/>
    <w:rsid w:val="00F47673"/>
    <w:rsid w:val="00F51028"/>
    <w:rsid w:val="00F539A5"/>
    <w:rsid w:val="00F56D69"/>
    <w:rsid w:val="00F84D52"/>
    <w:rsid w:val="00FA22AD"/>
    <w:rsid w:val="00FA3514"/>
    <w:rsid w:val="00FB27EE"/>
    <w:rsid w:val="00FC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E6A9"/>
  <w15:docId w15:val="{032B3D19-5A73-41CD-86EE-40DE568A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imes New Roman" w:hAnsiTheme="majorHAnsi" w:cstheme="majorBidi"/>
        <w:bCs/>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7E"/>
    <w:rPr>
      <w:rFonts w:ascii="Times New Roman" w:hAnsi="Times New Roman" w:cs="Times New Roman"/>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AF7"/>
    <w:rPr>
      <w:rFonts w:ascii="Tahoma" w:hAnsi="Tahoma" w:cs="Tahoma"/>
      <w:b/>
      <w:bCs w:val="0"/>
      <w:sz w:val="16"/>
      <w:szCs w:val="16"/>
    </w:rPr>
  </w:style>
  <w:style w:type="paragraph" w:styleId="NoSpacing">
    <w:name w:val="No Spacing"/>
    <w:uiPriority w:val="1"/>
    <w:qFormat/>
    <w:rsid w:val="002F3AF7"/>
    <w:pPr>
      <w:spacing w:after="0" w:line="240" w:lineRule="auto"/>
    </w:pPr>
    <w:rPr>
      <w:rFonts w:ascii="Times New Roman" w:hAnsi="Times New Roman" w:cs="Times New Roman"/>
      <w:b/>
      <w:bCs w:val="0"/>
    </w:rPr>
  </w:style>
  <w:style w:type="character" w:styleId="Hyperlink">
    <w:name w:val="Hyperlink"/>
    <w:basedOn w:val="DefaultParagraphFont"/>
    <w:uiPriority w:val="99"/>
    <w:unhideWhenUsed/>
    <w:rsid w:val="00A11966"/>
    <w:rPr>
      <w:color w:val="0000FF" w:themeColor="hyperlink"/>
      <w:u w:val="single"/>
    </w:rPr>
  </w:style>
  <w:style w:type="character" w:styleId="FollowedHyperlink">
    <w:name w:val="FollowedHyperlink"/>
    <w:basedOn w:val="DefaultParagraphFont"/>
    <w:uiPriority w:val="99"/>
    <w:semiHidden/>
    <w:unhideWhenUsed/>
    <w:rsid w:val="00A11966"/>
    <w:rPr>
      <w:color w:val="800080" w:themeColor="followedHyperlink"/>
      <w:u w:val="single"/>
    </w:rPr>
  </w:style>
  <w:style w:type="paragraph" w:styleId="ListParagraph">
    <w:name w:val="List Paragraph"/>
    <w:basedOn w:val="Normal"/>
    <w:uiPriority w:val="34"/>
    <w:qFormat/>
    <w:rsid w:val="00B83A12"/>
    <w:pPr>
      <w:ind w:left="720"/>
      <w:contextualSpacing/>
    </w:pPr>
  </w:style>
  <w:style w:type="paragraph" w:styleId="Header">
    <w:name w:val="header"/>
    <w:basedOn w:val="Normal"/>
    <w:link w:val="HeaderChar"/>
    <w:uiPriority w:val="99"/>
    <w:unhideWhenUsed/>
    <w:rsid w:val="009F1AAC"/>
    <w:pPr>
      <w:tabs>
        <w:tab w:val="center" w:pos="4680"/>
        <w:tab w:val="right" w:pos="9360"/>
      </w:tabs>
      <w:spacing w:after="0" w:line="240" w:lineRule="auto"/>
    </w:pPr>
    <w:rPr>
      <w:rFonts w:asciiTheme="minorHAnsi" w:eastAsiaTheme="minorEastAsia" w:hAnsiTheme="minorHAnsi" w:cstheme="minorBidi"/>
      <w:b w:val="0"/>
      <w:bCs/>
      <w:i/>
      <w:color w:val="3E3C3D"/>
      <w:sz w:val="22"/>
      <w:szCs w:val="22"/>
    </w:rPr>
  </w:style>
  <w:style w:type="character" w:customStyle="1" w:styleId="HeaderChar">
    <w:name w:val="Header Char"/>
    <w:basedOn w:val="DefaultParagraphFont"/>
    <w:link w:val="Header"/>
    <w:uiPriority w:val="99"/>
    <w:rsid w:val="009F1AAC"/>
    <w:rPr>
      <w:rFonts w:asciiTheme="minorHAnsi" w:eastAsiaTheme="minorEastAsia" w:hAnsiTheme="minorHAnsi" w:cstheme="minorBidi"/>
      <w:i/>
      <w:color w:val="3E3C3D"/>
      <w:sz w:val="22"/>
      <w:szCs w:val="22"/>
    </w:rPr>
  </w:style>
  <w:style w:type="character" w:styleId="UnresolvedMention">
    <w:name w:val="Unresolved Mention"/>
    <w:basedOn w:val="DefaultParagraphFont"/>
    <w:uiPriority w:val="99"/>
    <w:semiHidden/>
    <w:unhideWhenUsed/>
    <w:rsid w:val="00844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3195-CBC9-4AAB-BECA-C72B5A32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Cory Hester</cp:lastModifiedBy>
  <cp:revision>2</cp:revision>
  <cp:lastPrinted>2021-07-06T22:55:00Z</cp:lastPrinted>
  <dcterms:created xsi:type="dcterms:W3CDTF">2025-06-24T14:10:00Z</dcterms:created>
  <dcterms:modified xsi:type="dcterms:W3CDTF">2025-06-24T14:10:00Z</dcterms:modified>
</cp:coreProperties>
</file>